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D1F" w:rsidRPr="00B775B3" w:rsidRDefault="00426D1F" w:rsidP="00426D1F">
      <w:pPr>
        <w:pStyle w:val="1"/>
        <w:keepNext w:val="0"/>
        <w:pageBreakBefore w:val="0"/>
        <w:widowControl w:val="0"/>
        <w:suppressAutoHyphens w:val="0"/>
        <w:spacing w:before="0" w:after="0"/>
        <w:ind w:firstLine="720"/>
      </w:pPr>
      <w:r w:rsidRPr="00B775B3">
        <w:t>КЕЙС 3</w:t>
      </w:r>
    </w:p>
    <w:p w:rsidR="00426D1F" w:rsidRPr="00B775B3" w:rsidRDefault="00426D1F" w:rsidP="00426D1F">
      <w:pPr>
        <w:pStyle w:val="1"/>
        <w:keepNext w:val="0"/>
        <w:pageBreakBefore w:val="0"/>
        <w:widowControl w:val="0"/>
        <w:suppressAutoHyphens w:val="0"/>
        <w:spacing w:before="0" w:after="0"/>
        <w:ind w:firstLine="720"/>
      </w:pPr>
    </w:p>
    <w:p w:rsidR="00426D1F" w:rsidRPr="00B775B3" w:rsidRDefault="00426D1F" w:rsidP="00426D1F">
      <w:pPr>
        <w:pStyle w:val="1"/>
        <w:keepNext w:val="0"/>
        <w:pageBreakBefore w:val="0"/>
        <w:widowControl w:val="0"/>
        <w:suppressAutoHyphens w:val="0"/>
        <w:spacing w:before="0" w:after="0"/>
        <w:ind w:firstLine="720"/>
      </w:pPr>
      <w:r w:rsidRPr="00B775B3">
        <w:t>Компания Disney Майкла Айзнера.</w:t>
      </w:r>
    </w:p>
    <w:p w:rsidR="00426D1F" w:rsidRPr="00B775B3" w:rsidRDefault="00426D1F" w:rsidP="00426D1F">
      <w:pPr>
        <w:pStyle w:val="2"/>
        <w:keepNext w:val="0"/>
        <w:spacing w:before="0" w:after="0"/>
        <w:ind w:firstLine="720"/>
        <w:jc w:val="center"/>
        <w:rPr>
          <w:rFonts w:ascii="Times New Roman" w:hAnsi="Times New Roman" w:cs="Times New Roman"/>
          <w:i w:val="0"/>
        </w:rPr>
      </w:pPr>
      <w:bookmarkStart w:id="0" w:name="_Toc354991048"/>
      <w:bookmarkStart w:id="1" w:name="_Toc356699292"/>
    </w:p>
    <w:p w:rsidR="00426D1F" w:rsidRPr="00B775B3" w:rsidRDefault="00426D1F" w:rsidP="00426D1F">
      <w:pPr>
        <w:pStyle w:val="2"/>
        <w:keepNext w:val="0"/>
        <w:spacing w:before="0" w:after="0"/>
        <w:ind w:firstLine="720"/>
        <w:jc w:val="both"/>
        <w:rPr>
          <w:rFonts w:ascii="Times New Roman" w:hAnsi="Times New Roman" w:cs="Times New Roman"/>
          <w:b w:val="0"/>
          <w:i w:val="0"/>
        </w:rPr>
      </w:pPr>
      <w:r w:rsidRPr="00B775B3">
        <w:rPr>
          <w:rFonts w:ascii="Times New Roman" w:hAnsi="Times New Roman" w:cs="Times New Roman"/>
          <w:i w:val="0"/>
        </w:rPr>
        <w:t>Вступление.</w:t>
      </w:r>
      <w:bookmarkEnd w:id="0"/>
      <w:bookmarkEnd w:id="1"/>
      <w:r w:rsidRPr="00B775B3">
        <w:rPr>
          <w:rFonts w:ascii="Times New Roman" w:hAnsi="Times New Roman" w:cs="Times New Roman"/>
          <w:i w:val="0"/>
        </w:rPr>
        <w:t xml:space="preserve"> </w:t>
      </w:r>
      <w:r w:rsidRPr="00B775B3">
        <w:rPr>
          <w:rFonts w:ascii="Times New Roman" w:hAnsi="Times New Roman" w:cs="Times New Roman"/>
          <w:b w:val="0"/>
          <w:i w:val="0"/>
        </w:rPr>
        <w:t>В начале 1991 года, Майкл Айзнер, директор и CEO компании Disney, Франк Веллс, президент и главный исполнительный чиновник, и Гари Вильсон, исполнительный вице-президент и начальник финансовой службы, продолжали наслаждаться сиянием излучаемым заработанными Диснеем в прежние годы сверхрекордными доходами и прибыльностью. Бизнес Диснея был поставлен на беспрецедентный уровень, и самоуверенность была высока. Покажем таблицу №1 сети доходов Walt Disney Company с 1985 по 1989 год. Проблема п</w:t>
      </w:r>
      <w:r w:rsidRPr="00B775B3">
        <w:rPr>
          <w:rFonts w:ascii="Times New Roman" w:hAnsi="Times New Roman" w:cs="Times New Roman"/>
          <w:b w:val="0"/>
          <w:i w:val="0"/>
        </w:rPr>
        <w:t>о</w:t>
      </w:r>
      <w:r w:rsidRPr="00B775B3">
        <w:rPr>
          <w:rFonts w:ascii="Times New Roman" w:hAnsi="Times New Roman" w:cs="Times New Roman"/>
          <w:b w:val="0"/>
          <w:i w:val="0"/>
        </w:rPr>
        <w:t>вернулась к трио, управляющим оборотом Disney другой стороной, как поддержать, увел</w:t>
      </w:r>
      <w:r w:rsidRPr="00B775B3">
        <w:rPr>
          <w:rFonts w:ascii="Times New Roman" w:hAnsi="Times New Roman" w:cs="Times New Roman"/>
          <w:b w:val="0"/>
          <w:i w:val="0"/>
        </w:rPr>
        <w:t>и</w:t>
      </w:r>
      <w:r w:rsidRPr="00B775B3">
        <w:rPr>
          <w:rFonts w:ascii="Times New Roman" w:hAnsi="Times New Roman" w:cs="Times New Roman"/>
          <w:b w:val="0"/>
          <w:i w:val="0"/>
        </w:rPr>
        <w:t>чивающийся взрывообразно, рейтинг и решить задачу возвращения инвестиций путем ув</w:t>
      </w:r>
      <w:r w:rsidRPr="00B775B3">
        <w:rPr>
          <w:rFonts w:ascii="Times New Roman" w:hAnsi="Times New Roman" w:cs="Times New Roman"/>
          <w:b w:val="0"/>
          <w:i w:val="0"/>
        </w:rPr>
        <w:t>е</w:t>
      </w:r>
      <w:r w:rsidRPr="00B775B3">
        <w:rPr>
          <w:rFonts w:ascii="Times New Roman" w:hAnsi="Times New Roman" w:cs="Times New Roman"/>
          <w:b w:val="0"/>
          <w:i w:val="0"/>
        </w:rPr>
        <w:t>личения доходов до 20% на акцию за каждый пятилетний период, чтобы достичь уровня во</w:t>
      </w:r>
      <w:r w:rsidRPr="00B775B3">
        <w:rPr>
          <w:rFonts w:ascii="Times New Roman" w:hAnsi="Times New Roman" w:cs="Times New Roman"/>
          <w:b w:val="0"/>
          <w:i w:val="0"/>
        </w:rPr>
        <w:t>з</w:t>
      </w:r>
      <w:r w:rsidRPr="00B775B3">
        <w:rPr>
          <w:rFonts w:ascii="Times New Roman" w:hAnsi="Times New Roman" w:cs="Times New Roman"/>
          <w:b w:val="0"/>
          <w:i w:val="0"/>
        </w:rPr>
        <w:t>врата акций до 20%. Парадоксально, что большой успех их стратегии, которая создав</w:t>
      </w:r>
      <w:r w:rsidRPr="00B775B3">
        <w:rPr>
          <w:rFonts w:ascii="Times New Roman" w:hAnsi="Times New Roman" w:cs="Times New Roman"/>
          <w:b w:val="0"/>
          <w:i w:val="0"/>
        </w:rPr>
        <w:t>а</w:t>
      </w:r>
      <w:r w:rsidRPr="00B775B3">
        <w:rPr>
          <w:rFonts w:ascii="Times New Roman" w:hAnsi="Times New Roman" w:cs="Times New Roman"/>
          <w:b w:val="0"/>
          <w:i w:val="0"/>
        </w:rPr>
        <w:t>лась, чтобы защитить компанию от неистовых налетов корпораций и угроз ее захвата, пор</w:t>
      </w:r>
      <w:r w:rsidRPr="00B775B3">
        <w:rPr>
          <w:rFonts w:ascii="Times New Roman" w:hAnsi="Times New Roman" w:cs="Times New Roman"/>
          <w:b w:val="0"/>
          <w:i w:val="0"/>
        </w:rPr>
        <w:t>о</w:t>
      </w:r>
      <w:r w:rsidRPr="00B775B3">
        <w:rPr>
          <w:rFonts w:ascii="Times New Roman" w:hAnsi="Times New Roman" w:cs="Times New Roman"/>
          <w:b w:val="0"/>
          <w:i w:val="0"/>
        </w:rPr>
        <w:t>дил другую проблему: как поддержать взрывоподобный рост компании в деловой обстано</w:t>
      </w:r>
      <w:r w:rsidRPr="00B775B3">
        <w:rPr>
          <w:rFonts w:ascii="Times New Roman" w:hAnsi="Times New Roman" w:cs="Times New Roman"/>
          <w:b w:val="0"/>
          <w:i w:val="0"/>
        </w:rPr>
        <w:t>в</w:t>
      </w:r>
      <w:r w:rsidRPr="00B775B3">
        <w:rPr>
          <w:rFonts w:ascii="Times New Roman" w:hAnsi="Times New Roman" w:cs="Times New Roman"/>
          <w:b w:val="0"/>
          <w:i w:val="0"/>
        </w:rPr>
        <w:t>ке, где благоприятствование увеличивалось недостаточно. Айзнер, Веллс и Вильсон отре</w:t>
      </w:r>
      <w:r w:rsidRPr="00B775B3">
        <w:rPr>
          <w:rFonts w:ascii="Times New Roman" w:hAnsi="Times New Roman" w:cs="Times New Roman"/>
          <w:b w:val="0"/>
          <w:i w:val="0"/>
        </w:rPr>
        <w:t>а</w:t>
      </w:r>
      <w:r w:rsidRPr="00B775B3">
        <w:rPr>
          <w:rFonts w:ascii="Times New Roman" w:hAnsi="Times New Roman" w:cs="Times New Roman"/>
          <w:b w:val="0"/>
          <w:i w:val="0"/>
        </w:rPr>
        <w:t>гировали созданием пятилетнего плана, который должен был укреплять стратегию, являющейся осн</w:t>
      </w:r>
      <w:r w:rsidRPr="00B775B3">
        <w:rPr>
          <w:rFonts w:ascii="Times New Roman" w:hAnsi="Times New Roman" w:cs="Times New Roman"/>
          <w:b w:val="0"/>
          <w:i w:val="0"/>
        </w:rPr>
        <w:t>о</w:t>
      </w:r>
      <w:r w:rsidRPr="00B775B3">
        <w:rPr>
          <w:rFonts w:ascii="Times New Roman" w:hAnsi="Times New Roman" w:cs="Times New Roman"/>
          <w:b w:val="0"/>
          <w:i w:val="0"/>
        </w:rPr>
        <w:t>вой их нынешнего завидного состояния и сделал 90-е годы дек</w:t>
      </w:r>
      <w:r w:rsidRPr="00B775B3">
        <w:rPr>
          <w:rFonts w:ascii="Times New Roman" w:hAnsi="Times New Roman" w:cs="Times New Roman"/>
          <w:b w:val="0"/>
          <w:i w:val="0"/>
        </w:rPr>
        <w:t>а</w:t>
      </w:r>
      <w:r w:rsidRPr="00B775B3">
        <w:rPr>
          <w:rFonts w:ascii="Times New Roman" w:hAnsi="Times New Roman" w:cs="Times New Roman"/>
          <w:b w:val="0"/>
          <w:i w:val="0"/>
        </w:rPr>
        <w:t>дой Диснея.</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2" w:name="_Ref356699349"/>
      <w:bookmarkStart w:id="3" w:name="_Toc354991049"/>
      <w:bookmarkStart w:id="4" w:name="_Toc356699293"/>
      <w:r w:rsidRPr="00B775B3">
        <w:rPr>
          <w:rFonts w:ascii="Times New Roman" w:hAnsi="Times New Roman" w:cs="Times New Roman"/>
          <w:i w:val="0"/>
        </w:rPr>
        <w:t>Компания Disney до Айзнера.</w:t>
      </w:r>
      <w:bookmarkEnd w:id="3"/>
      <w:bookmarkEnd w:id="4"/>
      <w:r w:rsidRPr="00B775B3">
        <w:rPr>
          <w:rFonts w:ascii="Times New Roman" w:hAnsi="Times New Roman" w:cs="Times New Roman"/>
          <w:i w:val="0"/>
        </w:rPr>
        <w:t xml:space="preserve"> </w:t>
      </w:r>
      <w:r w:rsidRPr="00B775B3">
        <w:rPr>
          <w:rFonts w:ascii="Times New Roman" w:hAnsi="Times New Roman" w:cs="Times New Roman"/>
          <w:b w:val="0"/>
          <w:i w:val="0"/>
        </w:rPr>
        <w:t>Когда Дисней умер в 1966 году, он оставил компанию, которая на пра</w:t>
      </w:r>
      <w:r w:rsidRPr="00B775B3">
        <w:rPr>
          <w:rFonts w:ascii="Times New Roman" w:hAnsi="Times New Roman" w:cs="Times New Roman"/>
          <w:b w:val="0"/>
          <w:i w:val="0"/>
        </w:rPr>
        <w:t>к</w:t>
      </w:r>
      <w:r w:rsidRPr="00B775B3">
        <w:rPr>
          <w:rFonts w:ascii="Times New Roman" w:hAnsi="Times New Roman" w:cs="Times New Roman"/>
          <w:b w:val="0"/>
          <w:i w:val="0"/>
        </w:rPr>
        <w:t>тике познала рекордные прибыли и доход. Компания Диснея была на тво</w:t>
      </w:r>
      <w:r w:rsidRPr="00B775B3">
        <w:rPr>
          <w:rFonts w:ascii="Times New Roman" w:hAnsi="Times New Roman" w:cs="Times New Roman"/>
          <w:b w:val="0"/>
          <w:i w:val="0"/>
        </w:rPr>
        <w:t>р</w:t>
      </w:r>
      <w:r w:rsidRPr="00B775B3">
        <w:rPr>
          <w:rFonts w:ascii="Times New Roman" w:hAnsi="Times New Roman" w:cs="Times New Roman"/>
          <w:b w:val="0"/>
          <w:i w:val="0"/>
        </w:rPr>
        <w:t>ческом пике, и постепенно на всех парах вышла вперед на идеях созидательн</w:t>
      </w:r>
      <w:r w:rsidRPr="00B775B3">
        <w:rPr>
          <w:rFonts w:ascii="Times New Roman" w:hAnsi="Times New Roman" w:cs="Times New Roman"/>
          <w:b w:val="0"/>
          <w:i w:val="0"/>
        </w:rPr>
        <w:t>о</w:t>
      </w:r>
      <w:r w:rsidRPr="00B775B3">
        <w:rPr>
          <w:rFonts w:ascii="Times New Roman" w:hAnsi="Times New Roman" w:cs="Times New Roman"/>
          <w:b w:val="0"/>
          <w:i w:val="0"/>
        </w:rPr>
        <w:t>го гения Диснея. Еще в начале 80-х годов вся напористость компании Диснея испарилась. Хотя доходы несколько увеличились, сеть дох</w:t>
      </w:r>
      <w:r w:rsidRPr="00B775B3">
        <w:rPr>
          <w:rFonts w:ascii="Times New Roman" w:hAnsi="Times New Roman" w:cs="Times New Roman"/>
          <w:b w:val="0"/>
          <w:i w:val="0"/>
        </w:rPr>
        <w:t>о</w:t>
      </w:r>
      <w:r w:rsidRPr="00B775B3">
        <w:rPr>
          <w:rFonts w:ascii="Times New Roman" w:hAnsi="Times New Roman" w:cs="Times New Roman"/>
          <w:b w:val="0"/>
          <w:i w:val="0"/>
        </w:rPr>
        <w:t>дов и прибылей радикально уменьшилась. Хотя верха полагали, что они делают то “что х</w:t>
      </w:r>
      <w:r w:rsidRPr="00B775B3">
        <w:rPr>
          <w:rFonts w:ascii="Times New Roman" w:hAnsi="Times New Roman" w:cs="Times New Roman"/>
          <w:b w:val="0"/>
          <w:i w:val="0"/>
        </w:rPr>
        <w:t>о</w:t>
      </w:r>
      <w:r w:rsidRPr="00B775B3">
        <w:rPr>
          <w:rFonts w:ascii="Times New Roman" w:hAnsi="Times New Roman" w:cs="Times New Roman"/>
          <w:b w:val="0"/>
          <w:i w:val="0"/>
        </w:rPr>
        <w:t>тел бы Дисней”, взгляд, присущий Диснею, ушел. Как возникла такая ситуация?</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5" w:name="_Toc354991050"/>
      <w:bookmarkStart w:id="6" w:name="_Toc356699294"/>
      <w:r w:rsidRPr="00B775B3">
        <w:rPr>
          <w:rFonts w:ascii="Times New Roman" w:hAnsi="Times New Roman" w:cs="Times New Roman"/>
          <w:i w:val="0"/>
        </w:rPr>
        <w:t>Уолт Дисней формирует компанию.</w:t>
      </w:r>
      <w:bookmarkEnd w:id="5"/>
      <w:bookmarkEnd w:id="6"/>
      <w:r w:rsidRPr="00B775B3">
        <w:rPr>
          <w:rFonts w:ascii="Times New Roman" w:hAnsi="Times New Roman" w:cs="Times New Roman"/>
          <w:i w:val="0"/>
        </w:rPr>
        <w:t xml:space="preserve"> </w:t>
      </w:r>
      <w:r w:rsidRPr="00B775B3">
        <w:rPr>
          <w:rFonts w:ascii="Times New Roman" w:hAnsi="Times New Roman" w:cs="Times New Roman"/>
          <w:b w:val="0"/>
          <w:i w:val="0"/>
        </w:rPr>
        <w:t>Уолт Дисней родился в 1901 году. Выросший на ферме, он рано проявил интерес к искусству и рисованию, и хотел стать мультипликатором. Его интерес к статичным муль</w:t>
      </w:r>
      <w:r w:rsidRPr="00B775B3">
        <w:rPr>
          <w:rFonts w:ascii="Times New Roman" w:hAnsi="Times New Roman" w:cs="Times New Roman"/>
          <w:b w:val="0"/>
          <w:i w:val="0"/>
        </w:rPr>
        <w:t>т</w:t>
      </w:r>
      <w:r w:rsidRPr="00B775B3">
        <w:rPr>
          <w:rFonts w:ascii="Times New Roman" w:hAnsi="Times New Roman" w:cs="Times New Roman"/>
          <w:b w:val="0"/>
          <w:i w:val="0"/>
        </w:rPr>
        <w:t>фильмам убывал по мере появления анимационных муль</w:t>
      </w:r>
      <w:r w:rsidRPr="00B775B3">
        <w:rPr>
          <w:rFonts w:ascii="Times New Roman" w:hAnsi="Times New Roman" w:cs="Times New Roman"/>
          <w:b w:val="0"/>
          <w:i w:val="0"/>
        </w:rPr>
        <w:t>т</w:t>
      </w:r>
      <w:r w:rsidRPr="00B775B3">
        <w:rPr>
          <w:rFonts w:ascii="Times New Roman" w:hAnsi="Times New Roman" w:cs="Times New Roman"/>
          <w:b w:val="0"/>
          <w:i w:val="0"/>
        </w:rPr>
        <w:t>фильмов. Первые мультфильмы были грубыми. Фигурки скорее прыгали, чем грациозно двигались; они были безмолвными и черно-белыми. Уолт немедленно увидел потенциал разработки высококачественных аним</w:t>
      </w:r>
      <w:r w:rsidRPr="00B775B3">
        <w:rPr>
          <w:rFonts w:ascii="Times New Roman" w:hAnsi="Times New Roman" w:cs="Times New Roman"/>
          <w:b w:val="0"/>
          <w:i w:val="0"/>
        </w:rPr>
        <w:t>а</w:t>
      </w:r>
      <w:r w:rsidRPr="00B775B3">
        <w:rPr>
          <w:rFonts w:ascii="Times New Roman" w:hAnsi="Times New Roman" w:cs="Times New Roman"/>
          <w:b w:val="0"/>
          <w:i w:val="0"/>
        </w:rPr>
        <w:t>ционных мультфильмов и приступил к распределению ресурсов для производства этого пр</w:t>
      </w:r>
      <w:r w:rsidRPr="00B775B3">
        <w:rPr>
          <w:rFonts w:ascii="Times New Roman" w:hAnsi="Times New Roman" w:cs="Times New Roman"/>
          <w:b w:val="0"/>
          <w:i w:val="0"/>
        </w:rPr>
        <w:t>о</w:t>
      </w:r>
      <w:r w:rsidRPr="00B775B3">
        <w:rPr>
          <w:rFonts w:ascii="Times New Roman" w:hAnsi="Times New Roman" w:cs="Times New Roman"/>
          <w:b w:val="0"/>
          <w:i w:val="0"/>
        </w:rPr>
        <w:t>ду</w:t>
      </w:r>
      <w:r w:rsidRPr="00B775B3">
        <w:rPr>
          <w:rFonts w:ascii="Times New Roman" w:hAnsi="Times New Roman" w:cs="Times New Roman"/>
          <w:b w:val="0"/>
          <w:i w:val="0"/>
        </w:rPr>
        <w:t>к</w:t>
      </w:r>
      <w:r w:rsidRPr="00B775B3">
        <w:rPr>
          <w:rFonts w:ascii="Times New Roman" w:hAnsi="Times New Roman" w:cs="Times New Roman"/>
          <w:b w:val="0"/>
          <w:i w:val="0"/>
        </w:rPr>
        <w:t>та.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После серии задержек, Уолт получил успех с персонажем, названным “Кролик О</w:t>
      </w:r>
      <w:r w:rsidRPr="00B775B3">
        <w:rPr>
          <w:rFonts w:ascii="Times New Roman" w:hAnsi="Times New Roman" w:cs="Times New Roman"/>
          <w:sz w:val="28"/>
          <w:szCs w:val="28"/>
        </w:rPr>
        <w:t>с</w:t>
      </w:r>
      <w:r w:rsidRPr="00B775B3">
        <w:rPr>
          <w:rFonts w:ascii="Times New Roman" w:hAnsi="Times New Roman" w:cs="Times New Roman"/>
          <w:sz w:val="28"/>
          <w:szCs w:val="28"/>
        </w:rPr>
        <w:t>вальд”, возможно прототип кролика Роджера. Тщательно нарис</w:t>
      </w:r>
      <w:r w:rsidRPr="00B775B3">
        <w:rPr>
          <w:rFonts w:ascii="Times New Roman" w:hAnsi="Times New Roman" w:cs="Times New Roman"/>
          <w:sz w:val="28"/>
          <w:szCs w:val="28"/>
        </w:rPr>
        <w:t>о</w:t>
      </w:r>
      <w:r w:rsidRPr="00B775B3">
        <w:rPr>
          <w:rFonts w:ascii="Times New Roman" w:hAnsi="Times New Roman" w:cs="Times New Roman"/>
          <w:sz w:val="28"/>
          <w:szCs w:val="28"/>
        </w:rPr>
        <w:t>ванные мультфильмы были очень популярны у киноаудитории и обеспечили Диснею деньги, необходимые для расшир</w:t>
      </w:r>
      <w:r w:rsidRPr="00B775B3">
        <w:rPr>
          <w:rFonts w:ascii="Times New Roman" w:hAnsi="Times New Roman" w:cs="Times New Roman"/>
          <w:sz w:val="28"/>
          <w:szCs w:val="28"/>
        </w:rPr>
        <w:t>е</w:t>
      </w:r>
      <w:r w:rsidRPr="00B775B3">
        <w:rPr>
          <w:rFonts w:ascii="Times New Roman" w:hAnsi="Times New Roman" w:cs="Times New Roman"/>
          <w:sz w:val="28"/>
          <w:szCs w:val="28"/>
        </w:rPr>
        <w:t>ния его операций и найма дополн</w:t>
      </w:r>
      <w:r w:rsidRPr="00B775B3">
        <w:rPr>
          <w:rFonts w:ascii="Times New Roman" w:hAnsi="Times New Roman" w:cs="Times New Roman"/>
          <w:sz w:val="28"/>
          <w:szCs w:val="28"/>
        </w:rPr>
        <w:t>и</w:t>
      </w:r>
      <w:r w:rsidRPr="00B775B3">
        <w:rPr>
          <w:rFonts w:ascii="Times New Roman" w:hAnsi="Times New Roman" w:cs="Times New Roman"/>
          <w:sz w:val="28"/>
          <w:szCs w:val="28"/>
        </w:rPr>
        <w:t xml:space="preserve">тельных артистов и аниматоров. </w:t>
      </w:r>
    </w:p>
    <w:p w:rsidR="00426D1F" w:rsidRPr="00B775B3" w:rsidRDefault="00426D1F" w:rsidP="00426D1F">
      <w:pPr>
        <w:ind w:firstLine="720"/>
        <w:jc w:val="both"/>
        <w:rPr>
          <w:rFonts w:ascii="Times New Roman" w:hAnsi="Times New Roman" w:cs="Times New Roman"/>
          <w:sz w:val="28"/>
          <w:szCs w:val="28"/>
        </w:rPr>
      </w:pPr>
    </w:p>
    <w:p w:rsidR="00426D1F" w:rsidRPr="00B775B3" w:rsidRDefault="00426D1F" w:rsidP="00426D1F">
      <w:pPr>
        <w:pStyle w:val="a5"/>
      </w:pPr>
      <w:r w:rsidRPr="00B775B3">
        <w:lastRenderedPageBreak/>
        <w:t xml:space="preserve">Таблица </w:t>
      </w:r>
      <w:r w:rsidRPr="00B775B3">
        <w:fldChar w:fldCharType="begin"/>
      </w:r>
      <w:r w:rsidRPr="00B775B3">
        <w:instrText xml:space="preserve"> SEQ Таблица \* ALPHABETIC </w:instrText>
      </w:r>
      <w:r w:rsidRPr="00B775B3">
        <w:fldChar w:fldCharType="separate"/>
      </w:r>
      <w:r w:rsidRPr="00B775B3">
        <w:rPr>
          <w:noProof/>
        </w:rPr>
        <w:t>A</w:t>
      </w:r>
      <w:r w:rsidRPr="00B775B3">
        <w:fldChar w:fldCharType="end"/>
      </w:r>
      <w:bookmarkEnd w:id="2"/>
      <w:r w:rsidRPr="00B775B3">
        <w:t xml:space="preserve"> Избранные финансовые данные ( в миллионах долларов, кроме доходов на а</w:t>
      </w:r>
      <w:r w:rsidRPr="00B775B3">
        <w:t>к</w:t>
      </w:r>
      <w:r w:rsidRPr="00B775B3">
        <w:t>цию и других данных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969"/>
        <w:gridCol w:w="1134"/>
        <w:gridCol w:w="1134"/>
        <w:gridCol w:w="1134"/>
        <w:gridCol w:w="1134"/>
        <w:gridCol w:w="1134"/>
      </w:tblGrid>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p>
          <w:p w:rsidR="00426D1F" w:rsidRPr="00B775B3" w:rsidRDefault="00426D1F" w:rsidP="00E55692">
            <w:pPr>
              <w:jc w:val="both"/>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1989</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1988</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1987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1986</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1985</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Бюллетень данных о приходе</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$4,594.3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$3,438.2</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$2,876.8</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$2,165.8</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$1,700.1</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Прибыль</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1,229.0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884.4</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776.8</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527.7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345.7</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Текущий приход</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23.9</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5.8</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29.1</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44.1</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54.6</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Долевая прибыль</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703.3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522.0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392.3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213.2</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132.3</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Приход от долговременных опер</w:t>
            </w:r>
            <w:r w:rsidRPr="00B775B3">
              <w:rPr>
                <w:rFonts w:ascii="Times New Roman" w:hAnsi="Times New Roman" w:cs="Times New Roman"/>
                <w:sz w:val="24"/>
                <w:szCs w:val="24"/>
              </w:rPr>
              <w:t>а</w:t>
            </w:r>
            <w:r w:rsidRPr="00B775B3">
              <w:rPr>
                <w:rFonts w:ascii="Times New Roman" w:hAnsi="Times New Roman" w:cs="Times New Roman"/>
                <w:sz w:val="24"/>
                <w:szCs w:val="24"/>
              </w:rPr>
              <w:t>ций</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703.3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522.0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444.7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247.3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173.5</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Сеть прихода</w:t>
            </w: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Бюллетень данных баланса</w:t>
            </w: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Общий актив</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$6,657.2</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$5,108.9</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$3,806.3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$3,121.0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$2,987.3</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Займы</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860.6</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435.5</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584.4</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547.2</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823.1</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Доля держателей акций</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3,044.0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2,359.3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1,845.4</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1,418.7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1,184.9</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Состояние потока наличности</w:t>
            </w: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Поток наличности</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$1,275.6</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$1,075.4</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$830.6</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$668.4</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$518.8</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Инвестиции</w:t>
            </w: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 xml:space="preserve">Парки, курорты и другая </w:t>
            </w:r>
            <w:r w:rsidRPr="00B775B3">
              <w:rPr>
                <w:rFonts w:ascii="Times New Roman" w:hAnsi="Times New Roman" w:cs="Times New Roman"/>
                <w:sz w:val="24"/>
                <w:szCs w:val="24"/>
              </w:rPr>
              <w:tab/>
              <w:t>собственность</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749.6</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595.7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280.1</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174.1</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179.8</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Стоимость фильмов</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426.7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225.7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178.3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203.7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149.9</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Приобретения</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237.3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221.7</w:t>
            </w: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b/>
                <w:sz w:val="24"/>
                <w:szCs w:val="24"/>
              </w:rPr>
              <w:t>Данные</w:t>
            </w: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Сеть доходов</w:t>
            </w: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Долговременные опер</w:t>
            </w:r>
            <w:r w:rsidRPr="00B775B3">
              <w:rPr>
                <w:rFonts w:ascii="Times New Roman" w:hAnsi="Times New Roman" w:cs="Times New Roman"/>
                <w:sz w:val="24"/>
                <w:szCs w:val="24"/>
              </w:rPr>
              <w:t>а</w:t>
            </w:r>
            <w:r w:rsidRPr="00B775B3">
              <w:rPr>
                <w:rFonts w:ascii="Times New Roman" w:hAnsi="Times New Roman" w:cs="Times New Roman"/>
                <w:sz w:val="24"/>
                <w:szCs w:val="24"/>
              </w:rPr>
              <w:t>ции</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$5.10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$3.80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$2.85</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$1.57</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$.98</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Всего</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5.10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3.80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3.23</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1.82</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1.29</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Наличные дивиденды</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.46</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.38</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.32</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.315</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.30</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b/>
                <w:sz w:val="24"/>
                <w:szCs w:val="24"/>
              </w:rPr>
              <w:t>Другие данные</w:t>
            </w:r>
          </w:p>
        </w:tc>
        <w:tc>
          <w:tcPr>
            <w:tcW w:w="1134" w:type="dxa"/>
          </w:tcPr>
          <w:p w:rsidR="00426D1F" w:rsidRPr="00B775B3" w:rsidRDefault="00426D1F" w:rsidP="00E55692">
            <w:pPr>
              <w:jc w:val="center"/>
              <w:rPr>
                <w:rFonts w:ascii="Times New Roman" w:hAnsi="Times New Roman" w:cs="Times New Roman"/>
                <w:b/>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c>
          <w:tcPr>
            <w:tcW w:w="1134"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Акционеры в конце года</w:t>
            </w:r>
          </w:p>
        </w:tc>
        <w:tc>
          <w:tcPr>
            <w:tcW w:w="1134"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143,000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124,000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101,000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77,000</w:t>
            </w:r>
          </w:p>
        </w:tc>
        <w:tc>
          <w:tcPr>
            <w:tcW w:w="1134"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58,000</w:t>
            </w:r>
          </w:p>
        </w:tc>
      </w:tr>
      <w:tr w:rsidR="00426D1F" w:rsidRPr="00B775B3" w:rsidTr="00E55692">
        <w:tblPrEx>
          <w:tblCellMar>
            <w:top w:w="0" w:type="dxa"/>
            <w:bottom w:w="0" w:type="dxa"/>
          </w:tblCellMar>
        </w:tblPrEx>
        <w:tc>
          <w:tcPr>
            <w:tcW w:w="396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Наемные работники в конце года</w:t>
            </w:r>
          </w:p>
        </w:tc>
        <w:tc>
          <w:tcPr>
            <w:tcW w:w="1134" w:type="dxa"/>
          </w:tcPr>
          <w:p w:rsidR="00426D1F" w:rsidRPr="00B775B3" w:rsidRDefault="00426D1F" w:rsidP="00E55692">
            <w:pPr>
              <w:jc w:val="center"/>
              <w:rPr>
                <w:rFonts w:ascii="Times New Roman" w:hAnsi="Times New Roman" w:cs="Times New Roman"/>
                <w:b/>
                <w:sz w:val="24"/>
                <w:szCs w:val="24"/>
                <w:lang w:val="en-US"/>
              </w:rPr>
            </w:pPr>
            <w:r w:rsidRPr="00B775B3">
              <w:rPr>
                <w:rFonts w:ascii="Times New Roman" w:hAnsi="Times New Roman" w:cs="Times New Roman"/>
                <w:b/>
                <w:sz w:val="24"/>
                <w:szCs w:val="24"/>
                <w:lang w:val="en-US"/>
              </w:rPr>
              <w:t>47,000</w:t>
            </w:r>
          </w:p>
        </w:tc>
        <w:tc>
          <w:tcPr>
            <w:tcW w:w="1134" w:type="dxa"/>
          </w:tcPr>
          <w:p w:rsidR="00426D1F" w:rsidRPr="00B775B3" w:rsidRDefault="00426D1F" w:rsidP="00E55692">
            <w:pPr>
              <w:jc w:val="center"/>
              <w:rPr>
                <w:rFonts w:ascii="Times New Roman" w:hAnsi="Times New Roman" w:cs="Times New Roman"/>
                <w:sz w:val="24"/>
                <w:szCs w:val="24"/>
                <w:lang w:val="en-US"/>
              </w:rPr>
            </w:pPr>
            <w:r w:rsidRPr="00B775B3">
              <w:rPr>
                <w:rFonts w:ascii="Times New Roman" w:hAnsi="Times New Roman" w:cs="Times New Roman"/>
                <w:sz w:val="24"/>
                <w:szCs w:val="24"/>
                <w:lang w:val="en-US"/>
              </w:rPr>
              <w:t>39,000</w:t>
            </w:r>
          </w:p>
        </w:tc>
        <w:tc>
          <w:tcPr>
            <w:tcW w:w="1134" w:type="dxa"/>
          </w:tcPr>
          <w:p w:rsidR="00426D1F" w:rsidRPr="00B775B3" w:rsidRDefault="00426D1F" w:rsidP="00E55692">
            <w:pPr>
              <w:jc w:val="center"/>
              <w:rPr>
                <w:rFonts w:ascii="Times New Roman" w:hAnsi="Times New Roman" w:cs="Times New Roman"/>
                <w:sz w:val="24"/>
                <w:szCs w:val="24"/>
                <w:lang w:val="en-US"/>
              </w:rPr>
            </w:pPr>
            <w:r w:rsidRPr="00B775B3">
              <w:rPr>
                <w:rFonts w:ascii="Times New Roman" w:hAnsi="Times New Roman" w:cs="Times New Roman"/>
                <w:sz w:val="24"/>
                <w:szCs w:val="24"/>
                <w:lang w:val="en-US"/>
              </w:rPr>
              <w:t>31,000</w:t>
            </w:r>
          </w:p>
        </w:tc>
        <w:tc>
          <w:tcPr>
            <w:tcW w:w="1134" w:type="dxa"/>
          </w:tcPr>
          <w:p w:rsidR="00426D1F" w:rsidRPr="00B775B3" w:rsidRDefault="00426D1F" w:rsidP="00E55692">
            <w:pPr>
              <w:jc w:val="center"/>
              <w:rPr>
                <w:rFonts w:ascii="Times New Roman" w:hAnsi="Times New Roman" w:cs="Times New Roman"/>
                <w:sz w:val="24"/>
                <w:szCs w:val="24"/>
                <w:lang w:val="en-US"/>
              </w:rPr>
            </w:pPr>
            <w:r w:rsidRPr="00B775B3">
              <w:rPr>
                <w:rFonts w:ascii="Times New Roman" w:hAnsi="Times New Roman" w:cs="Times New Roman"/>
                <w:sz w:val="24"/>
                <w:szCs w:val="24"/>
                <w:lang w:val="en-US"/>
              </w:rPr>
              <w:t>30,000</w:t>
            </w:r>
          </w:p>
        </w:tc>
        <w:tc>
          <w:tcPr>
            <w:tcW w:w="1134" w:type="dxa"/>
          </w:tcPr>
          <w:p w:rsidR="00426D1F" w:rsidRPr="00B775B3" w:rsidRDefault="00426D1F" w:rsidP="00E55692">
            <w:pPr>
              <w:jc w:val="center"/>
              <w:rPr>
                <w:rFonts w:ascii="Times New Roman" w:hAnsi="Times New Roman" w:cs="Times New Roman"/>
                <w:sz w:val="24"/>
                <w:szCs w:val="24"/>
                <w:lang w:val="en-US"/>
              </w:rPr>
            </w:pPr>
            <w:r w:rsidRPr="00B775B3">
              <w:rPr>
                <w:rFonts w:ascii="Times New Roman" w:hAnsi="Times New Roman" w:cs="Times New Roman"/>
                <w:sz w:val="24"/>
                <w:szCs w:val="24"/>
                <w:lang w:val="en-US"/>
              </w:rPr>
              <w:t>30,000</w:t>
            </w:r>
          </w:p>
        </w:tc>
      </w:tr>
    </w:tbl>
    <w:p w:rsidR="00426D1F" w:rsidRPr="00B775B3" w:rsidRDefault="00426D1F" w:rsidP="00426D1F">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rPr>
        <w:t>Источник</w:t>
      </w:r>
      <w:r w:rsidRPr="00B775B3">
        <w:rPr>
          <w:rFonts w:ascii="Times New Roman" w:hAnsi="Times New Roman" w:cs="Times New Roman"/>
          <w:sz w:val="28"/>
          <w:szCs w:val="28"/>
          <w:lang w:val="en-US"/>
        </w:rPr>
        <w:t>: The Walt Disney Company, Annual Report, 1989.</w:t>
      </w:r>
    </w:p>
    <w:p w:rsidR="00426D1F" w:rsidRPr="00B775B3" w:rsidRDefault="00426D1F" w:rsidP="00426D1F">
      <w:pPr>
        <w:ind w:firstLine="720"/>
        <w:jc w:val="both"/>
        <w:rPr>
          <w:rFonts w:ascii="Times New Roman" w:hAnsi="Times New Roman" w:cs="Times New Roman"/>
          <w:sz w:val="28"/>
          <w:szCs w:val="28"/>
          <w:lang w:val="en-US"/>
        </w:rPr>
      </w:pP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Тем не менее, после борьбы за деньги и дох</w:t>
      </w:r>
      <w:r w:rsidRPr="00B775B3">
        <w:rPr>
          <w:rFonts w:ascii="Times New Roman" w:hAnsi="Times New Roman" w:cs="Times New Roman"/>
          <w:sz w:val="28"/>
          <w:szCs w:val="28"/>
        </w:rPr>
        <w:t>о</w:t>
      </w:r>
      <w:r w:rsidRPr="00B775B3">
        <w:rPr>
          <w:rFonts w:ascii="Times New Roman" w:hAnsi="Times New Roman" w:cs="Times New Roman"/>
          <w:sz w:val="28"/>
          <w:szCs w:val="28"/>
        </w:rPr>
        <w:t>ды, Дисней потерял контроль над персонажем Освальда в пользу Чарльза Минтца, дистрибьютора мультфильмов. Благодаря этой потере, он выучил ва</w:t>
      </w:r>
      <w:r w:rsidRPr="00B775B3">
        <w:rPr>
          <w:rFonts w:ascii="Times New Roman" w:hAnsi="Times New Roman" w:cs="Times New Roman"/>
          <w:sz w:val="28"/>
          <w:szCs w:val="28"/>
        </w:rPr>
        <w:t>ж</w:t>
      </w:r>
      <w:r w:rsidRPr="00B775B3">
        <w:rPr>
          <w:rFonts w:ascii="Times New Roman" w:hAnsi="Times New Roman" w:cs="Times New Roman"/>
          <w:sz w:val="28"/>
          <w:szCs w:val="28"/>
        </w:rPr>
        <w:t>ный урок. С этого момента, он оставлял за собой все права на персонажи и фильмы, в которых участвовали эти персонажи, на конечное распределение в кинобизнесе. Так нача</w:t>
      </w:r>
      <w:r w:rsidRPr="00B775B3">
        <w:rPr>
          <w:rFonts w:ascii="Times New Roman" w:hAnsi="Times New Roman" w:cs="Times New Roman"/>
          <w:sz w:val="28"/>
          <w:szCs w:val="28"/>
        </w:rPr>
        <w:t>л</w:t>
      </w:r>
      <w:r w:rsidRPr="00B775B3">
        <w:rPr>
          <w:rFonts w:ascii="Times New Roman" w:hAnsi="Times New Roman" w:cs="Times New Roman"/>
          <w:sz w:val="28"/>
          <w:szCs w:val="28"/>
        </w:rPr>
        <w:t>ся успех Диснея.</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С опытом, полученным от Освальда, Дисней приступил к созданию нового персон</w:t>
      </w:r>
      <w:r w:rsidRPr="00B775B3">
        <w:rPr>
          <w:rFonts w:ascii="Times New Roman" w:hAnsi="Times New Roman" w:cs="Times New Roman"/>
          <w:sz w:val="28"/>
          <w:szCs w:val="28"/>
        </w:rPr>
        <w:t>а</w:t>
      </w:r>
      <w:r w:rsidRPr="00B775B3">
        <w:rPr>
          <w:rFonts w:ascii="Times New Roman" w:hAnsi="Times New Roman" w:cs="Times New Roman"/>
          <w:sz w:val="28"/>
          <w:szCs w:val="28"/>
        </w:rPr>
        <w:t>жа для реализации своих надежд. В 1928 году он создал Мики Мауса. Уолт обеспечил г</w:t>
      </w:r>
      <w:r w:rsidRPr="00B775B3">
        <w:rPr>
          <w:rFonts w:ascii="Times New Roman" w:hAnsi="Times New Roman" w:cs="Times New Roman"/>
          <w:sz w:val="28"/>
          <w:szCs w:val="28"/>
        </w:rPr>
        <w:t>о</w:t>
      </w:r>
      <w:r w:rsidRPr="00B775B3">
        <w:rPr>
          <w:rFonts w:ascii="Times New Roman" w:hAnsi="Times New Roman" w:cs="Times New Roman"/>
          <w:sz w:val="28"/>
          <w:szCs w:val="28"/>
        </w:rPr>
        <w:t>лос и рисунок, который сделал Уби Иверкс, художник и аниматор, который тесно работал с Уо</w:t>
      </w:r>
      <w:r w:rsidRPr="00B775B3">
        <w:rPr>
          <w:rFonts w:ascii="Times New Roman" w:hAnsi="Times New Roman" w:cs="Times New Roman"/>
          <w:sz w:val="28"/>
          <w:szCs w:val="28"/>
        </w:rPr>
        <w:t>л</w:t>
      </w:r>
      <w:r w:rsidRPr="00B775B3">
        <w:rPr>
          <w:rFonts w:ascii="Times New Roman" w:hAnsi="Times New Roman" w:cs="Times New Roman"/>
          <w:sz w:val="28"/>
          <w:szCs w:val="28"/>
        </w:rPr>
        <w:t>том в начале. Мультфильмы с Мики Маусом были чрезвычайно популярны, и их успех обе</w:t>
      </w:r>
      <w:r w:rsidRPr="00B775B3">
        <w:rPr>
          <w:rFonts w:ascii="Times New Roman" w:hAnsi="Times New Roman" w:cs="Times New Roman"/>
          <w:sz w:val="28"/>
          <w:szCs w:val="28"/>
        </w:rPr>
        <w:t>с</w:t>
      </w:r>
      <w:r w:rsidRPr="00B775B3">
        <w:rPr>
          <w:rFonts w:ascii="Times New Roman" w:hAnsi="Times New Roman" w:cs="Times New Roman"/>
          <w:sz w:val="28"/>
          <w:szCs w:val="28"/>
        </w:rPr>
        <w:t>печил Уолту Диснею р</w:t>
      </w:r>
      <w:r w:rsidRPr="00B775B3">
        <w:rPr>
          <w:rFonts w:ascii="Times New Roman" w:hAnsi="Times New Roman" w:cs="Times New Roman"/>
          <w:sz w:val="28"/>
          <w:szCs w:val="28"/>
        </w:rPr>
        <w:t>е</w:t>
      </w:r>
      <w:r w:rsidRPr="00B775B3">
        <w:rPr>
          <w:rFonts w:ascii="Times New Roman" w:hAnsi="Times New Roman" w:cs="Times New Roman"/>
          <w:sz w:val="28"/>
          <w:szCs w:val="28"/>
        </w:rPr>
        <w:t xml:space="preserve">сурсы для расширения его репертуара персонажей </w:t>
      </w:r>
      <w:r w:rsidRPr="00B775B3">
        <w:rPr>
          <w:rFonts w:ascii="Times New Roman" w:hAnsi="Times New Roman" w:cs="Times New Roman"/>
          <w:sz w:val="28"/>
          <w:szCs w:val="28"/>
        </w:rPr>
        <w:lastRenderedPageBreak/>
        <w:t>и улучшения его анимационной техники. Он и его компания всегда были на переднем фронте технологич</w:t>
      </w:r>
      <w:r w:rsidRPr="00B775B3">
        <w:rPr>
          <w:rFonts w:ascii="Times New Roman" w:hAnsi="Times New Roman" w:cs="Times New Roman"/>
          <w:sz w:val="28"/>
          <w:szCs w:val="28"/>
        </w:rPr>
        <w:t>е</w:t>
      </w:r>
      <w:r w:rsidRPr="00B775B3">
        <w:rPr>
          <w:rFonts w:ascii="Times New Roman" w:hAnsi="Times New Roman" w:cs="Times New Roman"/>
          <w:sz w:val="28"/>
          <w:szCs w:val="28"/>
        </w:rPr>
        <w:t>ских разработок. Следующее десятилетие увидело выход хорошо известных персонажей: Дональда Дака, Гуфи, и Трех Поросят, за которых Дисней выиграл премию “Оскар”. Дисней начал делать цветные мультфильмы, используя новый трехцветный процесс компании Technicolor. Он выиграл свой первый “Оскар” за цвет в 1932 году.</w:t>
      </w:r>
      <w:r w:rsidRPr="00B775B3">
        <w:rPr>
          <w:rStyle w:val="af1"/>
          <w:rFonts w:ascii="Times New Roman" w:hAnsi="Times New Roman" w:cs="Times New Roman"/>
          <w:sz w:val="28"/>
          <w:szCs w:val="28"/>
        </w:rPr>
        <w:footnoteReference w:id="1"/>
      </w:r>
      <w:r w:rsidRPr="00B775B3">
        <w:rPr>
          <w:rFonts w:ascii="Times New Roman" w:hAnsi="Times New Roman" w:cs="Times New Roman"/>
          <w:sz w:val="28"/>
          <w:szCs w:val="28"/>
        </w:rPr>
        <w:t xml:space="preserve"> Источником особой силы Диснея была способность объявлять технические разработки одновременно с появлением набора мультипликацио</w:t>
      </w:r>
      <w:r w:rsidRPr="00B775B3">
        <w:rPr>
          <w:rFonts w:ascii="Times New Roman" w:hAnsi="Times New Roman" w:cs="Times New Roman"/>
          <w:sz w:val="28"/>
          <w:szCs w:val="28"/>
        </w:rPr>
        <w:t>н</w:t>
      </w:r>
      <w:r w:rsidRPr="00B775B3">
        <w:rPr>
          <w:rFonts w:ascii="Times New Roman" w:hAnsi="Times New Roman" w:cs="Times New Roman"/>
          <w:sz w:val="28"/>
          <w:szCs w:val="28"/>
        </w:rPr>
        <w:t>ных персонажей. Ни один из его конкурентов не смог разрушить это преимущ</w:t>
      </w:r>
      <w:r w:rsidRPr="00B775B3">
        <w:rPr>
          <w:rFonts w:ascii="Times New Roman" w:hAnsi="Times New Roman" w:cs="Times New Roman"/>
          <w:sz w:val="28"/>
          <w:szCs w:val="28"/>
        </w:rPr>
        <w:t>е</w:t>
      </w:r>
      <w:r w:rsidRPr="00B775B3">
        <w:rPr>
          <w:rFonts w:ascii="Times New Roman" w:hAnsi="Times New Roman" w:cs="Times New Roman"/>
          <w:sz w:val="28"/>
          <w:szCs w:val="28"/>
        </w:rPr>
        <w:t>ство. Хотя другие студии открыли анимационные отделы, ни один их них не получил такого успеха, как у Диснея.</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7" w:name="_Toc354991051"/>
      <w:bookmarkStart w:id="8" w:name="_Toc356699295"/>
      <w:r w:rsidRPr="00B775B3">
        <w:rPr>
          <w:rFonts w:ascii="Times New Roman" w:hAnsi="Times New Roman" w:cs="Times New Roman"/>
          <w:i w:val="0"/>
        </w:rPr>
        <w:t>Полнометражные мультфильмы.</w:t>
      </w:r>
      <w:bookmarkEnd w:id="7"/>
      <w:bookmarkEnd w:id="8"/>
      <w:r w:rsidRPr="00B775B3">
        <w:rPr>
          <w:rFonts w:ascii="Times New Roman" w:hAnsi="Times New Roman" w:cs="Times New Roman"/>
          <w:i w:val="0"/>
        </w:rPr>
        <w:t xml:space="preserve"> </w:t>
      </w:r>
      <w:r w:rsidRPr="00B775B3">
        <w:rPr>
          <w:rFonts w:ascii="Times New Roman" w:hAnsi="Times New Roman" w:cs="Times New Roman"/>
          <w:b w:val="0"/>
          <w:i w:val="0"/>
        </w:rPr>
        <w:t>В конце 30-х годов, опыт Диснея в коротких мультфильмах позволил его студии поднять уровень в трех направлениях, необходимых для качественной анимации и создания мультфильмов: рисование и искусство, перспектива и звук, цвет. Уолт понял важность и</w:t>
      </w:r>
      <w:r w:rsidRPr="00B775B3">
        <w:rPr>
          <w:rFonts w:ascii="Times New Roman" w:hAnsi="Times New Roman" w:cs="Times New Roman"/>
          <w:b w:val="0"/>
          <w:i w:val="0"/>
        </w:rPr>
        <w:t>с</w:t>
      </w:r>
      <w:r w:rsidRPr="00B775B3">
        <w:rPr>
          <w:rFonts w:ascii="Times New Roman" w:hAnsi="Times New Roman" w:cs="Times New Roman"/>
          <w:b w:val="0"/>
          <w:i w:val="0"/>
        </w:rPr>
        <w:t>пользования большого количества рисунков в секунду, для того, чтобы обеспечить его пе</w:t>
      </w:r>
      <w:r w:rsidRPr="00B775B3">
        <w:rPr>
          <w:rFonts w:ascii="Times New Roman" w:hAnsi="Times New Roman" w:cs="Times New Roman"/>
          <w:b w:val="0"/>
          <w:i w:val="0"/>
        </w:rPr>
        <w:t>р</w:t>
      </w:r>
      <w:r w:rsidRPr="00B775B3">
        <w:rPr>
          <w:rFonts w:ascii="Times New Roman" w:hAnsi="Times New Roman" w:cs="Times New Roman"/>
          <w:b w:val="0"/>
          <w:i w:val="0"/>
        </w:rPr>
        <w:t>сонажам реалистичное передв</w:t>
      </w:r>
      <w:r w:rsidRPr="00B775B3">
        <w:rPr>
          <w:rFonts w:ascii="Times New Roman" w:hAnsi="Times New Roman" w:cs="Times New Roman"/>
          <w:b w:val="0"/>
          <w:i w:val="0"/>
        </w:rPr>
        <w:t>и</w:t>
      </w:r>
      <w:r w:rsidRPr="00B775B3">
        <w:rPr>
          <w:rFonts w:ascii="Times New Roman" w:hAnsi="Times New Roman" w:cs="Times New Roman"/>
          <w:b w:val="0"/>
          <w:i w:val="0"/>
        </w:rPr>
        <w:t>жение, несмотря на то, что это чрезвычайно увеличивало их стоимость. Он ув</w:t>
      </w:r>
      <w:r w:rsidRPr="00B775B3">
        <w:rPr>
          <w:rFonts w:ascii="Times New Roman" w:hAnsi="Times New Roman" w:cs="Times New Roman"/>
          <w:b w:val="0"/>
          <w:i w:val="0"/>
        </w:rPr>
        <w:t>и</w:t>
      </w:r>
      <w:r w:rsidRPr="00B775B3">
        <w:rPr>
          <w:rFonts w:ascii="Times New Roman" w:hAnsi="Times New Roman" w:cs="Times New Roman"/>
          <w:b w:val="0"/>
          <w:i w:val="0"/>
        </w:rPr>
        <w:t>дел ценность цвета, как способ приблизить свои персонажи к жизни. Позднее, он разработал технику, которая давала его первоначально “плоским” мультфил</w:t>
      </w:r>
      <w:r w:rsidRPr="00B775B3">
        <w:rPr>
          <w:rFonts w:ascii="Times New Roman" w:hAnsi="Times New Roman" w:cs="Times New Roman"/>
          <w:b w:val="0"/>
          <w:i w:val="0"/>
        </w:rPr>
        <w:t>ь</w:t>
      </w:r>
      <w:r w:rsidRPr="00B775B3">
        <w:rPr>
          <w:rFonts w:ascii="Times New Roman" w:hAnsi="Times New Roman" w:cs="Times New Roman"/>
          <w:b w:val="0"/>
          <w:i w:val="0"/>
        </w:rPr>
        <w:t>мам глубину. Это была известная “многоплановая” техника, которая использовала камеру, кот</w:t>
      </w:r>
      <w:r w:rsidRPr="00B775B3">
        <w:rPr>
          <w:rFonts w:ascii="Times New Roman" w:hAnsi="Times New Roman" w:cs="Times New Roman"/>
          <w:b w:val="0"/>
          <w:i w:val="0"/>
        </w:rPr>
        <w:t>о</w:t>
      </w:r>
      <w:r w:rsidRPr="00B775B3">
        <w:rPr>
          <w:rFonts w:ascii="Times New Roman" w:hAnsi="Times New Roman" w:cs="Times New Roman"/>
          <w:b w:val="0"/>
          <w:i w:val="0"/>
        </w:rPr>
        <w:t>рая могла фокусироваться на один из трех планов це</w:t>
      </w:r>
      <w:r w:rsidRPr="00B775B3">
        <w:rPr>
          <w:rFonts w:ascii="Times New Roman" w:hAnsi="Times New Roman" w:cs="Times New Roman"/>
          <w:b w:val="0"/>
          <w:i w:val="0"/>
        </w:rPr>
        <w:t>л</w:t>
      </w:r>
      <w:r w:rsidRPr="00B775B3">
        <w:rPr>
          <w:rFonts w:ascii="Times New Roman" w:hAnsi="Times New Roman" w:cs="Times New Roman"/>
          <w:b w:val="0"/>
          <w:i w:val="0"/>
        </w:rPr>
        <w:t>лулоидных рисунков: передний план, сами персонажи, и задний план. Когда эти планы фотографировались под углом, р</w:t>
      </w:r>
      <w:r w:rsidRPr="00B775B3">
        <w:rPr>
          <w:rFonts w:ascii="Times New Roman" w:hAnsi="Times New Roman" w:cs="Times New Roman"/>
          <w:b w:val="0"/>
          <w:i w:val="0"/>
        </w:rPr>
        <w:t>е</w:t>
      </w:r>
      <w:r w:rsidRPr="00B775B3">
        <w:rPr>
          <w:rFonts w:ascii="Times New Roman" w:hAnsi="Times New Roman" w:cs="Times New Roman"/>
          <w:b w:val="0"/>
          <w:i w:val="0"/>
        </w:rPr>
        <w:t>зультатом было впечатление глуб</w:t>
      </w:r>
      <w:r w:rsidRPr="00B775B3">
        <w:rPr>
          <w:rFonts w:ascii="Times New Roman" w:hAnsi="Times New Roman" w:cs="Times New Roman"/>
          <w:b w:val="0"/>
          <w:i w:val="0"/>
        </w:rPr>
        <w:t>и</w:t>
      </w:r>
      <w:r w:rsidRPr="00B775B3">
        <w:rPr>
          <w:rFonts w:ascii="Times New Roman" w:hAnsi="Times New Roman" w:cs="Times New Roman"/>
          <w:b w:val="0"/>
          <w:i w:val="0"/>
        </w:rPr>
        <w:t>ны, которое давало мультипликационным персонажам жизнь (эта техника принесла Диснею Оскара ).</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Используя эти технологии, Уолт Дисней приступил к реализации его давней мечты, полнометражным мультипликационным фильмам. Он был очень тщателен в выборе темы. Вначале он полагал, что его темы будут основаны на персонажах широко известных публ</w:t>
      </w:r>
      <w:r w:rsidRPr="00B775B3">
        <w:rPr>
          <w:rFonts w:ascii="Times New Roman" w:hAnsi="Times New Roman" w:cs="Times New Roman"/>
          <w:sz w:val="28"/>
          <w:szCs w:val="28"/>
        </w:rPr>
        <w:t>и</w:t>
      </w:r>
      <w:r w:rsidRPr="00B775B3">
        <w:rPr>
          <w:rFonts w:ascii="Times New Roman" w:hAnsi="Times New Roman" w:cs="Times New Roman"/>
          <w:sz w:val="28"/>
          <w:szCs w:val="28"/>
        </w:rPr>
        <w:t>ке, так что публику не нужно будет долго учить. С его особенным гением, он выбрал “Бел</w:t>
      </w:r>
      <w:r w:rsidRPr="00B775B3">
        <w:rPr>
          <w:rFonts w:ascii="Times New Roman" w:hAnsi="Times New Roman" w:cs="Times New Roman"/>
          <w:sz w:val="28"/>
          <w:szCs w:val="28"/>
        </w:rPr>
        <w:t>о</w:t>
      </w:r>
      <w:r w:rsidRPr="00B775B3">
        <w:rPr>
          <w:rFonts w:ascii="Times New Roman" w:hAnsi="Times New Roman" w:cs="Times New Roman"/>
          <w:sz w:val="28"/>
          <w:szCs w:val="28"/>
        </w:rPr>
        <w:t>снежку и семь гномов”, как свою тему в 1937 году. “Белоснежка” вошла в историю аним</w:t>
      </w:r>
      <w:r w:rsidRPr="00B775B3">
        <w:rPr>
          <w:rFonts w:ascii="Times New Roman" w:hAnsi="Times New Roman" w:cs="Times New Roman"/>
          <w:sz w:val="28"/>
          <w:szCs w:val="28"/>
        </w:rPr>
        <w:t>а</w:t>
      </w:r>
      <w:r w:rsidRPr="00B775B3">
        <w:rPr>
          <w:rFonts w:ascii="Times New Roman" w:hAnsi="Times New Roman" w:cs="Times New Roman"/>
          <w:sz w:val="28"/>
          <w:szCs w:val="28"/>
        </w:rPr>
        <w:t>ции и принесла большие кассовые доходы. Она обеспечила капитал, который вывел Диснея в ранг больших студий. Деньги от “Белоснежки” позволили Диснею построить свою студию в Вурбанке, и профинансировать мультфильмы “Пиноккио” и “Бэмби”, кот</w:t>
      </w:r>
      <w:r w:rsidRPr="00B775B3">
        <w:rPr>
          <w:rFonts w:ascii="Times New Roman" w:hAnsi="Times New Roman" w:cs="Times New Roman"/>
          <w:sz w:val="28"/>
          <w:szCs w:val="28"/>
        </w:rPr>
        <w:t>о</w:t>
      </w:r>
      <w:r w:rsidRPr="00B775B3">
        <w:rPr>
          <w:rFonts w:ascii="Times New Roman" w:hAnsi="Times New Roman" w:cs="Times New Roman"/>
          <w:sz w:val="28"/>
          <w:szCs w:val="28"/>
        </w:rPr>
        <w:t>рые также были очень успешны.</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Затем, в 1940 г., уходя от своего максимализма выбора только “фирменных” перс</w:t>
      </w:r>
      <w:r w:rsidRPr="00B775B3">
        <w:rPr>
          <w:rFonts w:ascii="Times New Roman" w:hAnsi="Times New Roman" w:cs="Times New Roman"/>
          <w:sz w:val="28"/>
          <w:szCs w:val="28"/>
        </w:rPr>
        <w:t>о</w:t>
      </w:r>
      <w:r w:rsidRPr="00B775B3">
        <w:rPr>
          <w:rFonts w:ascii="Times New Roman" w:hAnsi="Times New Roman" w:cs="Times New Roman"/>
          <w:sz w:val="28"/>
          <w:szCs w:val="28"/>
        </w:rPr>
        <w:t>нажей, Уолт создал “Фантазию”. Несмотря на успех артистов, фильм был коммерческой н</w:t>
      </w:r>
      <w:r w:rsidRPr="00B775B3">
        <w:rPr>
          <w:rFonts w:ascii="Times New Roman" w:hAnsi="Times New Roman" w:cs="Times New Roman"/>
          <w:sz w:val="28"/>
          <w:szCs w:val="28"/>
        </w:rPr>
        <w:t>е</w:t>
      </w:r>
      <w:r w:rsidRPr="00B775B3">
        <w:rPr>
          <w:rFonts w:ascii="Times New Roman" w:hAnsi="Times New Roman" w:cs="Times New Roman"/>
          <w:sz w:val="28"/>
          <w:szCs w:val="28"/>
        </w:rPr>
        <w:t>удачей, которое вместе с непопулярностью мультфильмов в период Второй Мировой Войны погрузило корпорацию Диснея в пучину долгов. Когда банк ограничил размер кредита, в</w:t>
      </w:r>
      <w:r w:rsidRPr="00B775B3">
        <w:rPr>
          <w:rFonts w:ascii="Times New Roman" w:hAnsi="Times New Roman" w:cs="Times New Roman"/>
          <w:sz w:val="28"/>
          <w:szCs w:val="28"/>
        </w:rPr>
        <w:t>ы</w:t>
      </w:r>
      <w:r w:rsidRPr="00B775B3">
        <w:rPr>
          <w:rFonts w:ascii="Times New Roman" w:hAnsi="Times New Roman" w:cs="Times New Roman"/>
          <w:sz w:val="28"/>
          <w:szCs w:val="28"/>
        </w:rPr>
        <w:t>деляемого компании, Уолт Дисней предложил на первое время выпустить акции для насел</w:t>
      </w:r>
      <w:r w:rsidRPr="00B775B3">
        <w:rPr>
          <w:rFonts w:ascii="Times New Roman" w:hAnsi="Times New Roman" w:cs="Times New Roman"/>
          <w:sz w:val="28"/>
          <w:szCs w:val="28"/>
        </w:rPr>
        <w:t>е</w:t>
      </w:r>
      <w:r w:rsidRPr="00B775B3">
        <w:rPr>
          <w:rFonts w:ascii="Times New Roman" w:hAnsi="Times New Roman" w:cs="Times New Roman"/>
          <w:sz w:val="28"/>
          <w:szCs w:val="28"/>
        </w:rPr>
        <w:t xml:space="preserve">ния. В 1940 г. компания Диснея выпустила 155,000 акций по </w:t>
      </w:r>
      <w:r w:rsidRPr="00B775B3">
        <w:rPr>
          <w:rFonts w:ascii="Times New Roman" w:hAnsi="Times New Roman" w:cs="Times New Roman"/>
          <w:sz w:val="28"/>
          <w:szCs w:val="28"/>
        </w:rPr>
        <w:lastRenderedPageBreak/>
        <w:t>25$ и получила 3.5 миллиона долларов в рабочий капитал.</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9" w:name="_Toc354991052"/>
      <w:bookmarkStart w:id="10" w:name="_Toc356699296"/>
      <w:r w:rsidRPr="00B775B3">
        <w:rPr>
          <w:rFonts w:ascii="Times New Roman" w:hAnsi="Times New Roman" w:cs="Times New Roman"/>
          <w:b w:val="0"/>
          <w:i w:val="0"/>
        </w:rPr>
        <w:t>Больше магии Диснея.</w:t>
      </w:r>
      <w:bookmarkEnd w:id="9"/>
      <w:bookmarkEnd w:id="10"/>
      <w:r w:rsidRPr="00B775B3">
        <w:rPr>
          <w:rFonts w:ascii="Times New Roman" w:hAnsi="Times New Roman" w:cs="Times New Roman"/>
          <w:b w:val="0"/>
          <w:i w:val="0"/>
        </w:rPr>
        <w:t xml:space="preserve"> В конце войны публика снова стала восприимчива к забавам и фантазиям. Год п</w:t>
      </w:r>
      <w:r w:rsidRPr="00B775B3">
        <w:rPr>
          <w:rFonts w:ascii="Times New Roman" w:hAnsi="Times New Roman" w:cs="Times New Roman"/>
          <w:b w:val="0"/>
          <w:i w:val="0"/>
        </w:rPr>
        <w:t>о</w:t>
      </w:r>
      <w:r w:rsidRPr="00B775B3">
        <w:rPr>
          <w:rFonts w:ascii="Times New Roman" w:hAnsi="Times New Roman" w:cs="Times New Roman"/>
          <w:b w:val="0"/>
          <w:i w:val="0"/>
        </w:rPr>
        <w:t>слевоенного бума создал аудиторию мужчин и женщин с деньгами в карманах, которые б</w:t>
      </w:r>
      <w:r w:rsidRPr="00B775B3">
        <w:rPr>
          <w:rFonts w:ascii="Times New Roman" w:hAnsi="Times New Roman" w:cs="Times New Roman"/>
          <w:b w:val="0"/>
          <w:i w:val="0"/>
        </w:rPr>
        <w:t>ы</w:t>
      </w:r>
      <w:r w:rsidRPr="00B775B3">
        <w:rPr>
          <w:rFonts w:ascii="Times New Roman" w:hAnsi="Times New Roman" w:cs="Times New Roman"/>
          <w:b w:val="0"/>
          <w:i w:val="0"/>
        </w:rPr>
        <w:t>ли в поиске возбуждений, и Уолт Дисней решил им это предоставить. Он начал поиск новых проектов, чтобы развить таланты свой студии. В 1950 году он создал несколько новых н</w:t>
      </w:r>
      <w:r w:rsidRPr="00B775B3">
        <w:rPr>
          <w:rFonts w:ascii="Times New Roman" w:hAnsi="Times New Roman" w:cs="Times New Roman"/>
          <w:b w:val="0"/>
          <w:i w:val="0"/>
        </w:rPr>
        <w:t>а</w:t>
      </w:r>
      <w:r w:rsidRPr="00B775B3">
        <w:rPr>
          <w:rFonts w:ascii="Times New Roman" w:hAnsi="Times New Roman" w:cs="Times New Roman"/>
          <w:b w:val="0"/>
          <w:i w:val="0"/>
        </w:rPr>
        <w:t>правлений.</w:t>
      </w:r>
    </w:p>
    <w:p w:rsidR="00426D1F" w:rsidRPr="00B775B3" w:rsidRDefault="00426D1F" w:rsidP="00426D1F">
      <w:pPr>
        <w:pStyle w:val="3"/>
        <w:spacing w:before="0" w:after="0" w:line="240" w:lineRule="auto"/>
        <w:ind w:left="0" w:firstLine="720"/>
        <w:jc w:val="both"/>
        <w:rPr>
          <w:b w:val="0"/>
          <w:sz w:val="28"/>
          <w:szCs w:val="28"/>
        </w:rPr>
      </w:pPr>
      <w:bookmarkStart w:id="11" w:name="_Toc354991053"/>
      <w:bookmarkStart w:id="12" w:name="_Toc356699297"/>
      <w:r w:rsidRPr="00B775B3">
        <w:rPr>
          <w:caps w:val="0"/>
          <w:sz w:val="28"/>
          <w:szCs w:val="28"/>
        </w:rPr>
        <w:t>Кинофильмы.</w:t>
      </w:r>
      <w:bookmarkEnd w:id="11"/>
      <w:bookmarkEnd w:id="12"/>
      <w:r w:rsidRPr="00B775B3">
        <w:rPr>
          <w:b w:val="0"/>
          <w:caps w:val="0"/>
          <w:sz w:val="28"/>
          <w:szCs w:val="28"/>
        </w:rPr>
        <w:t xml:space="preserve"> Дисней понимал, что анимация - это не единственный путь поместить любимых пе</w:t>
      </w:r>
      <w:r w:rsidRPr="00B775B3">
        <w:rPr>
          <w:b w:val="0"/>
          <w:caps w:val="0"/>
          <w:sz w:val="28"/>
          <w:szCs w:val="28"/>
        </w:rPr>
        <w:t>р</w:t>
      </w:r>
      <w:r w:rsidRPr="00B775B3">
        <w:rPr>
          <w:b w:val="0"/>
          <w:caps w:val="0"/>
          <w:sz w:val="28"/>
          <w:szCs w:val="28"/>
        </w:rPr>
        <w:t>сонажей публики на экран. Робин гуд и другие популярные герои могли быть показаны в кинофильмах. Так дисней взял известные фантастические персонажи и превратил их в к</w:t>
      </w:r>
      <w:r w:rsidRPr="00B775B3">
        <w:rPr>
          <w:b w:val="0"/>
          <w:caps w:val="0"/>
          <w:sz w:val="28"/>
          <w:szCs w:val="28"/>
        </w:rPr>
        <w:t>и</w:t>
      </w:r>
      <w:r w:rsidRPr="00B775B3">
        <w:rPr>
          <w:b w:val="0"/>
          <w:caps w:val="0"/>
          <w:sz w:val="28"/>
          <w:szCs w:val="28"/>
        </w:rPr>
        <w:t>нофильмы. В числе хитов, произведенных студией диснея, стоят такие фильмы как “остров сокровищ”, “семья робинз</w:t>
      </w:r>
      <w:r w:rsidRPr="00B775B3">
        <w:rPr>
          <w:b w:val="0"/>
          <w:caps w:val="0"/>
          <w:sz w:val="28"/>
          <w:szCs w:val="28"/>
        </w:rPr>
        <w:t>о</w:t>
      </w:r>
      <w:r w:rsidRPr="00B775B3">
        <w:rPr>
          <w:b w:val="0"/>
          <w:caps w:val="0"/>
          <w:sz w:val="28"/>
          <w:szCs w:val="28"/>
        </w:rPr>
        <w:t>на”, “история робина гуда и его мерри мэн”, “похищенные” и “20 тысяч лье под водой”. Он также принял решение о создании новых персонажей и он ра</w:t>
      </w:r>
      <w:r w:rsidRPr="00B775B3">
        <w:rPr>
          <w:b w:val="0"/>
          <w:caps w:val="0"/>
          <w:sz w:val="28"/>
          <w:szCs w:val="28"/>
        </w:rPr>
        <w:t>з</w:t>
      </w:r>
      <w:r w:rsidRPr="00B775B3">
        <w:rPr>
          <w:b w:val="0"/>
          <w:caps w:val="0"/>
          <w:sz w:val="28"/>
          <w:szCs w:val="28"/>
        </w:rPr>
        <w:t>работал сценарии для таких проектов как “лохматый пес”, “рассеянный пр</w:t>
      </w:r>
      <w:r w:rsidRPr="00B775B3">
        <w:rPr>
          <w:b w:val="0"/>
          <w:caps w:val="0"/>
          <w:sz w:val="28"/>
          <w:szCs w:val="28"/>
        </w:rPr>
        <w:t>о</w:t>
      </w:r>
      <w:r w:rsidRPr="00B775B3">
        <w:rPr>
          <w:b w:val="0"/>
          <w:caps w:val="0"/>
          <w:sz w:val="28"/>
          <w:szCs w:val="28"/>
        </w:rPr>
        <w:t>фессор”, “сын флобера”, и “ловушка предков”. Рядом с этими разработками дисней начал серию проектов о природе и диких животных. Между 1950 и 1960 годом для аудитории энтузи</w:t>
      </w:r>
      <w:r w:rsidRPr="00B775B3">
        <w:rPr>
          <w:b w:val="0"/>
          <w:caps w:val="0"/>
          <w:sz w:val="28"/>
          <w:szCs w:val="28"/>
        </w:rPr>
        <w:t>а</w:t>
      </w:r>
      <w:r w:rsidRPr="00B775B3">
        <w:rPr>
          <w:b w:val="0"/>
          <w:caps w:val="0"/>
          <w:sz w:val="28"/>
          <w:szCs w:val="28"/>
        </w:rPr>
        <w:t>стов были созданы такие фильмы как “водные птицы”, “эскимосы аляски”, “страна медведей”, и “б</w:t>
      </w:r>
      <w:r w:rsidRPr="00B775B3">
        <w:rPr>
          <w:b w:val="0"/>
          <w:caps w:val="0"/>
          <w:sz w:val="28"/>
          <w:szCs w:val="28"/>
        </w:rPr>
        <w:t>е</w:t>
      </w:r>
      <w:r w:rsidRPr="00B775B3">
        <w:rPr>
          <w:b w:val="0"/>
          <w:caps w:val="0"/>
          <w:sz w:val="28"/>
          <w:szCs w:val="28"/>
        </w:rPr>
        <w:t>лая пустыня”. Эти фильмы остаются популярными.</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то же время, его интерес к анимации не проходил, и анимационные фильмы ост</w:t>
      </w:r>
      <w:r w:rsidRPr="00B775B3">
        <w:rPr>
          <w:rFonts w:ascii="Times New Roman" w:hAnsi="Times New Roman" w:cs="Times New Roman"/>
          <w:sz w:val="28"/>
          <w:szCs w:val="28"/>
        </w:rPr>
        <w:t>а</w:t>
      </w:r>
      <w:r w:rsidRPr="00B775B3">
        <w:rPr>
          <w:rFonts w:ascii="Times New Roman" w:hAnsi="Times New Roman" w:cs="Times New Roman"/>
          <w:sz w:val="28"/>
          <w:szCs w:val="28"/>
        </w:rPr>
        <w:t>вались основным источником доходов студии в 50</w:t>
      </w:r>
      <w:r w:rsidRPr="00B775B3">
        <w:rPr>
          <w:rFonts w:ascii="Times New Roman" w:hAnsi="Times New Roman" w:cs="Times New Roman"/>
          <w:sz w:val="28"/>
          <w:szCs w:val="28"/>
          <w:vertAlign w:val="superscript"/>
        </w:rPr>
        <w:t>-х</w:t>
      </w:r>
      <w:r w:rsidRPr="00B775B3">
        <w:rPr>
          <w:rFonts w:ascii="Times New Roman" w:hAnsi="Times New Roman" w:cs="Times New Roman"/>
          <w:sz w:val="28"/>
          <w:szCs w:val="28"/>
        </w:rPr>
        <w:t xml:space="preserve"> годах. “Золушка” была сокрушительным хитом, как и “101 далматинец”, “Питер Пен”, “Принцесса и нищий”, и “Книга Джунглей”. В 1960 году, Уолт экспер</w:t>
      </w:r>
      <w:r w:rsidRPr="00B775B3">
        <w:rPr>
          <w:rFonts w:ascii="Times New Roman" w:hAnsi="Times New Roman" w:cs="Times New Roman"/>
          <w:sz w:val="28"/>
          <w:szCs w:val="28"/>
        </w:rPr>
        <w:t>и</w:t>
      </w:r>
      <w:r w:rsidRPr="00B775B3">
        <w:rPr>
          <w:rFonts w:ascii="Times New Roman" w:hAnsi="Times New Roman" w:cs="Times New Roman"/>
          <w:sz w:val="28"/>
          <w:szCs w:val="28"/>
        </w:rPr>
        <w:t>ментировал с комбинацией анимации и кино. Один из результатов был фильм “Мери Поппинс”. Это был один из источников доходов во все времена и вел</w:t>
      </w:r>
      <w:r w:rsidRPr="00B775B3">
        <w:rPr>
          <w:rFonts w:ascii="Times New Roman" w:hAnsi="Times New Roman" w:cs="Times New Roman"/>
          <w:sz w:val="28"/>
          <w:szCs w:val="28"/>
        </w:rPr>
        <w:t>и</w:t>
      </w:r>
      <w:r w:rsidRPr="00B775B3">
        <w:rPr>
          <w:rFonts w:ascii="Times New Roman" w:hAnsi="Times New Roman" w:cs="Times New Roman"/>
          <w:sz w:val="28"/>
          <w:szCs w:val="28"/>
        </w:rPr>
        <w:t>чайший хит в истории кинофильмов; он выиграл пять н</w:t>
      </w:r>
      <w:r w:rsidRPr="00B775B3">
        <w:rPr>
          <w:rFonts w:ascii="Times New Roman" w:hAnsi="Times New Roman" w:cs="Times New Roman"/>
          <w:sz w:val="28"/>
          <w:szCs w:val="28"/>
        </w:rPr>
        <w:t>а</w:t>
      </w:r>
      <w:r w:rsidRPr="00B775B3">
        <w:rPr>
          <w:rFonts w:ascii="Times New Roman" w:hAnsi="Times New Roman" w:cs="Times New Roman"/>
          <w:sz w:val="28"/>
          <w:szCs w:val="28"/>
        </w:rPr>
        <w:t>град Академии.</w:t>
      </w:r>
    </w:p>
    <w:p w:rsidR="00426D1F" w:rsidRPr="00B775B3" w:rsidRDefault="00426D1F" w:rsidP="00426D1F">
      <w:pPr>
        <w:pStyle w:val="3"/>
        <w:spacing w:before="0" w:after="0" w:line="240" w:lineRule="auto"/>
        <w:ind w:left="0" w:firstLine="720"/>
        <w:jc w:val="both"/>
        <w:rPr>
          <w:b w:val="0"/>
          <w:sz w:val="28"/>
          <w:szCs w:val="28"/>
        </w:rPr>
      </w:pPr>
      <w:bookmarkStart w:id="13" w:name="_Toc354991054"/>
      <w:bookmarkStart w:id="14" w:name="_Toc356699298"/>
      <w:r w:rsidRPr="00B775B3">
        <w:rPr>
          <w:caps w:val="0"/>
          <w:sz w:val="28"/>
          <w:szCs w:val="28"/>
        </w:rPr>
        <w:t>Телевидение.</w:t>
      </w:r>
      <w:bookmarkEnd w:id="13"/>
      <w:bookmarkEnd w:id="14"/>
      <w:r w:rsidRPr="00B775B3">
        <w:rPr>
          <w:caps w:val="0"/>
          <w:sz w:val="28"/>
          <w:szCs w:val="28"/>
        </w:rPr>
        <w:t xml:space="preserve"> </w:t>
      </w:r>
      <w:r w:rsidRPr="00B775B3">
        <w:rPr>
          <w:b w:val="0"/>
          <w:caps w:val="0"/>
          <w:sz w:val="28"/>
          <w:szCs w:val="28"/>
        </w:rPr>
        <w:t>В это время, walt disney production помогло решение уолта переместить его пр</w:t>
      </w:r>
      <w:r w:rsidRPr="00B775B3">
        <w:rPr>
          <w:b w:val="0"/>
          <w:caps w:val="0"/>
          <w:sz w:val="28"/>
          <w:szCs w:val="28"/>
        </w:rPr>
        <w:t>о</w:t>
      </w:r>
      <w:r w:rsidRPr="00B775B3">
        <w:rPr>
          <w:b w:val="0"/>
          <w:caps w:val="0"/>
          <w:sz w:val="28"/>
          <w:szCs w:val="28"/>
        </w:rPr>
        <w:t>дукцию на экран телевизора. В то время, как другие студии беспоко</w:t>
      </w:r>
      <w:r w:rsidRPr="00B775B3">
        <w:rPr>
          <w:b w:val="0"/>
          <w:caps w:val="0"/>
          <w:sz w:val="28"/>
          <w:szCs w:val="28"/>
        </w:rPr>
        <w:t>и</w:t>
      </w:r>
      <w:r w:rsidRPr="00B775B3">
        <w:rPr>
          <w:b w:val="0"/>
          <w:caps w:val="0"/>
          <w:sz w:val="28"/>
          <w:szCs w:val="28"/>
        </w:rPr>
        <w:t>лись, что телевидение сократит их доходы и уменьшит их аудиторию, уолт п</w:t>
      </w:r>
      <w:r w:rsidRPr="00B775B3">
        <w:rPr>
          <w:b w:val="0"/>
          <w:caps w:val="0"/>
          <w:sz w:val="28"/>
          <w:szCs w:val="28"/>
        </w:rPr>
        <w:t>о</w:t>
      </w:r>
      <w:r w:rsidRPr="00B775B3">
        <w:rPr>
          <w:b w:val="0"/>
          <w:caps w:val="0"/>
          <w:sz w:val="28"/>
          <w:szCs w:val="28"/>
        </w:rPr>
        <w:t>нимал перспективность синергизма между телевидением и кинобизнесом. Ди</w:t>
      </w:r>
      <w:r w:rsidRPr="00B775B3">
        <w:rPr>
          <w:b w:val="0"/>
          <w:caps w:val="0"/>
          <w:sz w:val="28"/>
          <w:szCs w:val="28"/>
        </w:rPr>
        <w:t>с</w:t>
      </w:r>
      <w:r w:rsidRPr="00B775B3">
        <w:rPr>
          <w:b w:val="0"/>
          <w:caps w:val="0"/>
          <w:sz w:val="28"/>
          <w:szCs w:val="28"/>
        </w:rPr>
        <w:t>ней уже создал широкий ряд ориентированных на семью развлечений: муль</w:t>
      </w:r>
      <w:r w:rsidRPr="00B775B3">
        <w:rPr>
          <w:b w:val="0"/>
          <w:caps w:val="0"/>
          <w:sz w:val="28"/>
          <w:szCs w:val="28"/>
        </w:rPr>
        <w:t>т</w:t>
      </w:r>
      <w:r w:rsidRPr="00B775B3">
        <w:rPr>
          <w:b w:val="0"/>
          <w:caps w:val="0"/>
          <w:sz w:val="28"/>
          <w:szCs w:val="28"/>
        </w:rPr>
        <w:t>фильмы, полнометражные мультфильмы, кинофильмы и фильмы о дикой природе. Что может быть логичней, чем разработка продукции диснея для телевиз</w:t>
      </w:r>
      <w:r w:rsidRPr="00B775B3">
        <w:rPr>
          <w:b w:val="0"/>
          <w:caps w:val="0"/>
          <w:sz w:val="28"/>
          <w:szCs w:val="28"/>
        </w:rPr>
        <w:t>и</w:t>
      </w:r>
      <w:r w:rsidRPr="00B775B3">
        <w:rPr>
          <w:b w:val="0"/>
          <w:caps w:val="0"/>
          <w:sz w:val="28"/>
          <w:szCs w:val="28"/>
        </w:rPr>
        <w:t>онного формата? Это было бы не только источником дополнительных доходов и позв</w:t>
      </w:r>
      <w:r w:rsidRPr="00B775B3">
        <w:rPr>
          <w:b w:val="0"/>
          <w:caps w:val="0"/>
          <w:sz w:val="28"/>
          <w:szCs w:val="28"/>
        </w:rPr>
        <w:t>о</w:t>
      </w:r>
      <w:r w:rsidRPr="00B775B3">
        <w:rPr>
          <w:b w:val="0"/>
          <w:caps w:val="0"/>
          <w:sz w:val="28"/>
          <w:szCs w:val="28"/>
        </w:rPr>
        <w:t>лило бы студии полностью развивать свои ресурсы, это также обеспечило бы рекламу имени уо</w:t>
      </w:r>
      <w:r w:rsidRPr="00B775B3">
        <w:rPr>
          <w:b w:val="0"/>
          <w:caps w:val="0"/>
          <w:sz w:val="28"/>
          <w:szCs w:val="28"/>
        </w:rPr>
        <w:t>л</w:t>
      </w:r>
      <w:r w:rsidRPr="00B775B3">
        <w:rPr>
          <w:b w:val="0"/>
          <w:caps w:val="0"/>
          <w:sz w:val="28"/>
          <w:szCs w:val="28"/>
        </w:rPr>
        <w:t>та диснея и его будущих проектов. Результатом было появлением на телевидении в 1954 году “чудесного мира Диснея”. В 1955 г. Был представлен клуб “мики мауса” и имя диснея стало частью американской культуры. В следующие 20 лет телевизионная продукция стала еженедельным с</w:t>
      </w:r>
      <w:r w:rsidRPr="00B775B3">
        <w:rPr>
          <w:b w:val="0"/>
          <w:caps w:val="0"/>
          <w:sz w:val="28"/>
          <w:szCs w:val="28"/>
        </w:rPr>
        <w:t>о</w:t>
      </w:r>
      <w:r w:rsidRPr="00B775B3">
        <w:rPr>
          <w:b w:val="0"/>
          <w:caps w:val="0"/>
          <w:sz w:val="28"/>
          <w:szCs w:val="28"/>
        </w:rPr>
        <w:t>бытием для публики.</w:t>
      </w:r>
    </w:p>
    <w:p w:rsidR="00426D1F" w:rsidRPr="00B775B3" w:rsidRDefault="00426D1F" w:rsidP="00426D1F">
      <w:pPr>
        <w:pStyle w:val="3"/>
        <w:spacing w:before="0" w:after="0" w:line="240" w:lineRule="auto"/>
        <w:ind w:left="0" w:firstLine="720"/>
        <w:jc w:val="both"/>
        <w:rPr>
          <w:b w:val="0"/>
          <w:sz w:val="28"/>
          <w:szCs w:val="28"/>
        </w:rPr>
      </w:pPr>
      <w:bookmarkStart w:id="15" w:name="_Toc354991055"/>
      <w:bookmarkStart w:id="16" w:name="_Toc356699299"/>
      <w:r w:rsidRPr="00B775B3">
        <w:rPr>
          <w:caps w:val="0"/>
          <w:sz w:val="28"/>
          <w:szCs w:val="28"/>
        </w:rPr>
        <w:t>Тематические парки.</w:t>
      </w:r>
      <w:bookmarkEnd w:id="15"/>
      <w:bookmarkEnd w:id="16"/>
      <w:r w:rsidRPr="00B775B3">
        <w:rPr>
          <w:caps w:val="0"/>
          <w:sz w:val="28"/>
          <w:szCs w:val="28"/>
        </w:rPr>
        <w:t xml:space="preserve"> </w:t>
      </w:r>
      <w:r w:rsidRPr="00B775B3">
        <w:rPr>
          <w:b w:val="0"/>
          <w:caps w:val="0"/>
          <w:sz w:val="28"/>
          <w:szCs w:val="28"/>
        </w:rPr>
        <w:t>Уолт дисней имел и другую причину для входа в телевизионный рынок. Само по с</w:t>
      </w:r>
      <w:r w:rsidRPr="00B775B3">
        <w:rPr>
          <w:b w:val="0"/>
          <w:caps w:val="0"/>
          <w:sz w:val="28"/>
          <w:szCs w:val="28"/>
        </w:rPr>
        <w:t>е</w:t>
      </w:r>
      <w:r w:rsidRPr="00B775B3">
        <w:rPr>
          <w:b w:val="0"/>
          <w:caps w:val="0"/>
          <w:sz w:val="28"/>
          <w:szCs w:val="28"/>
        </w:rPr>
        <w:t>бе, телевидение не давало больших доходов диснею. Оно могло обеспечить некоторую св</w:t>
      </w:r>
      <w:r w:rsidRPr="00B775B3">
        <w:rPr>
          <w:b w:val="0"/>
          <w:caps w:val="0"/>
          <w:sz w:val="28"/>
          <w:szCs w:val="28"/>
        </w:rPr>
        <w:t>о</w:t>
      </w:r>
      <w:r w:rsidRPr="00B775B3">
        <w:rPr>
          <w:b w:val="0"/>
          <w:caps w:val="0"/>
          <w:sz w:val="28"/>
          <w:szCs w:val="28"/>
        </w:rPr>
        <w:t xml:space="preserve">бодную рекламу и позволить </w:t>
      </w:r>
      <w:r w:rsidRPr="00B775B3">
        <w:rPr>
          <w:b w:val="0"/>
          <w:caps w:val="0"/>
          <w:sz w:val="28"/>
          <w:szCs w:val="28"/>
        </w:rPr>
        <w:lastRenderedPageBreak/>
        <w:t>более эффективно использовать ресурсы диснея, но аним</w:t>
      </w:r>
      <w:r w:rsidRPr="00B775B3">
        <w:rPr>
          <w:b w:val="0"/>
          <w:caps w:val="0"/>
          <w:sz w:val="28"/>
          <w:szCs w:val="28"/>
        </w:rPr>
        <w:t>а</w:t>
      </w:r>
      <w:r w:rsidRPr="00B775B3">
        <w:rPr>
          <w:b w:val="0"/>
          <w:caps w:val="0"/>
          <w:sz w:val="28"/>
          <w:szCs w:val="28"/>
        </w:rPr>
        <w:t>ция была более дорогая по сравнению с кин</w:t>
      </w:r>
      <w:r w:rsidRPr="00B775B3">
        <w:rPr>
          <w:b w:val="0"/>
          <w:caps w:val="0"/>
          <w:sz w:val="28"/>
          <w:szCs w:val="28"/>
        </w:rPr>
        <w:t>о</w:t>
      </w:r>
      <w:r w:rsidRPr="00B775B3">
        <w:rPr>
          <w:b w:val="0"/>
          <w:caps w:val="0"/>
          <w:sz w:val="28"/>
          <w:szCs w:val="28"/>
        </w:rPr>
        <w:t>фильмами. Что Уолт увидел принципиального в телевидении, так это путь для выдвижения идеи, которая была в его мыслях в течении мн</w:t>
      </w:r>
      <w:r w:rsidRPr="00B775B3">
        <w:rPr>
          <w:b w:val="0"/>
          <w:caps w:val="0"/>
          <w:sz w:val="28"/>
          <w:szCs w:val="28"/>
        </w:rPr>
        <w:t>о</w:t>
      </w:r>
      <w:r w:rsidRPr="00B775B3">
        <w:rPr>
          <w:b w:val="0"/>
          <w:caps w:val="0"/>
          <w:sz w:val="28"/>
          <w:szCs w:val="28"/>
        </w:rPr>
        <w:t>гих лет: постоянный парк с аттракционами, который мог бы использовать популярность пе</w:t>
      </w:r>
      <w:r w:rsidRPr="00B775B3">
        <w:rPr>
          <w:b w:val="0"/>
          <w:caps w:val="0"/>
          <w:sz w:val="28"/>
          <w:szCs w:val="28"/>
        </w:rPr>
        <w:t>р</w:t>
      </w:r>
      <w:r w:rsidRPr="00B775B3">
        <w:rPr>
          <w:b w:val="0"/>
          <w:caps w:val="0"/>
          <w:sz w:val="28"/>
          <w:szCs w:val="28"/>
        </w:rPr>
        <w:t>сонажей диснея и мог бы дарить семье день, полный забав фантазии диснея. Вместо пасси</w:t>
      </w:r>
      <w:r w:rsidRPr="00B775B3">
        <w:rPr>
          <w:b w:val="0"/>
          <w:caps w:val="0"/>
          <w:sz w:val="28"/>
          <w:szCs w:val="28"/>
        </w:rPr>
        <w:t>в</w:t>
      </w:r>
      <w:r w:rsidRPr="00B775B3">
        <w:rPr>
          <w:b w:val="0"/>
          <w:caps w:val="0"/>
          <w:sz w:val="28"/>
          <w:szCs w:val="28"/>
        </w:rPr>
        <w:t>ного просмотра фильмов, в парке аттракционов нужно было ст</w:t>
      </w:r>
      <w:r w:rsidRPr="00B775B3">
        <w:rPr>
          <w:b w:val="0"/>
          <w:caps w:val="0"/>
          <w:sz w:val="28"/>
          <w:szCs w:val="28"/>
        </w:rPr>
        <w:t>а</w:t>
      </w:r>
      <w:r w:rsidRPr="00B775B3">
        <w:rPr>
          <w:b w:val="0"/>
          <w:caps w:val="0"/>
          <w:sz w:val="28"/>
          <w:szCs w:val="28"/>
        </w:rPr>
        <w:t>новится участником действия - стать актером во время действия увеселений диснея. Телевидение должно было показывать зрителям, как стать частью этого действия, оно также должно было показывать им, что они могут ожидать. Уолт представлял себе, что тематические парки, телевидение и фильмы должны по</w:t>
      </w:r>
      <w:r w:rsidRPr="00B775B3">
        <w:rPr>
          <w:b w:val="0"/>
          <w:caps w:val="0"/>
          <w:sz w:val="28"/>
          <w:szCs w:val="28"/>
        </w:rPr>
        <w:t>д</w:t>
      </w:r>
      <w:r w:rsidRPr="00B775B3">
        <w:rPr>
          <w:b w:val="0"/>
          <w:caps w:val="0"/>
          <w:sz w:val="28"/>
          <w:szCs w:val="28"/>
        </w:rPr>
        <w:t>держивать друг друга, каждый должен способствовать другому.</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После обсуждения, Дисней выбрал Анахейм в Калифорнии  для его первого темат</w:t>
      </w:r>
      <w:r w:rsidRPr="00B775B3">
        <w:rPr>
          <w:rFonts w:ascii="Times New Roman" w:hAnsi="Times New Roman" w:cs="Times New Roman"/>
          <w:sz w:val="28"/>
          <w:szCs w:val="28"/>
        </w:rPr>
        <w:t>и</w:t>
      </w:r>
      <w:r w:rsidRPr="00B775B3">
        <w:rPr>
          <w:rFonts w:ascii="Times New Roman" w:hAnsi="Times New Roman" w:cs="Times New Roman"/>
          <w:sz w:val="28"/>
          <w:szCs w:val="28"/>
        </w:rPr>
        <w:t>ческого парка, и открыл Диснейлэнд в июле 1955 года. Анахейм был выбран из-за большого населения в южной Калифорнии и хорошей погоды. В год выпадало менее 5 дюймов оса</w:t>
      </w:r>
      <w:r w:rsidRPr="00B775B3">
        <w:rPr>
          <w:rFonts w:ascii="Times New Roman" w:hAnsi="Times New Roman" w:cs="Times New Roman"/>
          <w:sz w:val="28"/>
          <w:szCs w:val="28"/>
        </w:rPr>
        <w:t>д</w:t>
      </w:r>
      <w:r w:rsidRPr="00B775B3">
        <w:rPr>
          <w:rFonts w:ascii="Times New Roman" w:hAnsi="Times New Roman" w:cs="Times New Roman"/>
          <w:sz w:val="28"/>
          <w:szCs w:val="28"/>
        </w:rPr>
        <w:t>ков, и Диснейлэнд мог работать круглый год, без угроз со стороны погоды.</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Идея тематического парка имела дикий успех, и с открытием Диснейлэнда стала о</w:t>
      </w:r>
      <w:r w:rsidRPr="00B775B3">
        <w:rPr>
          <w:rFonts w:ascii="Times New Roman" w:hAnsi="Times New Roman" w:cs="Times New Roman"/>
          <w:sz w:val="28"/>
          <w:szCs w:val="28"/>
        </w:rPr>
        <w:t>с</w:t>
      </w:r>
      <w:r w:rsidRPr="00B775B3">
        <w:rPr>
          <w:rFonts w:ascii="Times New Roman" w:hAnsi="Times New Roman" w:cs="Times New Roman"/>
          <w:sz w:val="28"/>
          <w:szCs w:val="28"/>
        </w:rPr>
        <w:t>новой империи Диснея. Огромное планирование было проведено ( и продолжается поныне ) при создании мастерства Диснея. Каждая аллея или аттракцион умело сконструирован для подчеркивания тем Диснея. Каждый мультфильм и персонаж представлен различными вид</w:t>
      </w:r>
      <w:r w:rsidRPr="00B775B3">
        <w:rPr>
          <w:rFonts w:ascii="Times New Roman" w:hAnsi="Times New Roman" w:cs="Times New Roman"/>
          <w:sz w:val="28"/>
          <w:szCs w:val="28"/>
        </w:rPr>
        <w:t>а</w:t>
      </w:r>
      <w:r w:rsidRPr="00B775B3">
        <w:rPr>
          <w:rFonts w:ascii="Times New Roman" w:hAnsi="Times New Roman" w:cs="Times New Roman"/>
          <w:sz w:val="28"/>
          <w:szCs w:val="28"/>
        </w:rPr>
        <w:t>ми аттракционов и персональным появлением персонажей. С 1955 года количество аттра</w:t>
      </w:r>
      <w:r w:rsidRPr="00B775B3">
        <w:rPr>
          <w:rFonts w:ascii="Times New Roman" w:hAnsi="Times New Roman" w:cs="Times New Roman"/>
          <w:sz w:val="28"/>
          <w:szCs w:val="28"/>
        </w:rPr>
        <w:t>к</w:t>
      </w:r>
      <w:r w:rsidRPr="00B775B3">
        <w:rPr>
          <w:rFonts w:ascii="Times New Roman" w:hAnsi="Times New Roman" w:cs="Times New Roman"/>
          <w:sz w:val="28"/>
          <w:szCs w:val="28"/>
        </w:rPr>
        <w:t>ционов в Диснейлэнде увеличилось с 17 до 62. Экспонаты постоянно улучшались и обновл</w:t>
      </w:r>
      <w:r w:rsidRPr="00B775B3">
        <w:rPr>
          <w:rFonts w:ascii="Times New Roman" w:hAnsi="Times New Roman" w:cs="Times New Roman"/>
          <w:sz w:val="28"/>
          <w:szCs w:val="28"/>
        </w:rPr>
        <w:t>я</w:t>
      </w:r>
      <w:r w:rsidRPr="00B775B3">
        <w:rPr>
          <w:rFonts w:ascii="Times New Roman" w:hAnsi="Times New Roman" w:cs="Times New Roman"/>
          <w:sz w:val="28"/>
          <w:szCs w:val="28"/>
        </w:rPr>
        <w:t>лись для получения преимуществ последних достижений технологических разработок. Часто аттракционы имели корпоративных спонсоров, которые покупали и арендовали в парке Ди</w:t>
      </w:r>
      <w:r w:rsidRPr="00B775B3">
        <w:rPr>
          <w:rFonts w:ascii="Times New Roman" w:hAnsi="Times New Roman" w:cs="Times New Roman"/>
          <w:sz w:val="28"/>
          <w:szCs w:val="28"/>
        </w:rPr>
        <w:t>с</w:t>
      </w:r>
      <w:r w:rsidRPr="00B775B3">
        <w:rPr>
          <w:rFonts w:ascii="Times New Roman" w:hAnsi="Times New Roman" w:cs="Times New Roman"/>
          <w:sz w:val="28"/>
          <w:szCs w:val="28"/>
        </w:rPr>
        <w:t>нея выставки. AT&amp;T, Sony, Kodak - одни из многих спонсоров выставок Диснея. Диснейлэнд был разбит на несколько главных областей: Страна приключений, Завтрашняя страна, Стр</w:t>
      </w:r>
      <w:r w:rsidRPr="00B775B3">
        <w:rPr>
          <w:rFonts w:ascii="Times New Roman" w:hAnsi="Times New Roman" w:cs="Times New Roman"/>
          <w:sz w:val="28"/>
          <w:szCs w:val="28"/>
        </w:rPr>
        <w:t>а</w:t>
      </w:r>
      <w:r w:rsidRPr="00B775B3">
        <w:rPr>
          <w:rFonts w:ascii="Times New Roman" w:hAnsi="Times New Roman" w:cs="Times New Roman"/>
          <w:sz w:val="28"/>
          <w:szCs w:val="28"/>
        </w:rPr>
        <w:t>на фантазий, Пограничная земля, Главная улица, Страна медведей, и Площадь Нового О</w:t>
      </w:r>
      <w:r w:rsidRPr="00B775B3">
        <w:rPr>
          <w:rFonts w:ascii="Times New Roman" w:hAnsi="Times New Roman" w:cs="Times New Roman"/>
          <w:sz w:val="28"/>
          <w:szCs w:val="28"/>
        </w:rPr>
        <w:t>р</w:t>
      </w:r>
      <w:r w:rsidRPr="00B775B3">
        <w:rPr>
          <w:rFonts w:ascii="Times New Roman" w:hAnsi="Times New Roman" w:cs="Times New Roman"/>
          <w:sz w:val="28"/>
          <w:szCs w:val="28"/>
        </w:rPr>
        <w:t>леана.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1965 году Уолт анонсировал другую часть его грандиозных планов: разработка Мира Диснея, включая центр EPCOT ( Experimental Prototype Community of Tommorow - Экспериментальный прототип общества завтра ) в Орландо на Флориде. Как изначально представлял Уолт, часть Мира Диснея должна была включать Волшебное Королевство, п</w:t>
      </w:r>
      <w:r w:rsidRPr="00B775B3">
        <w:rPr>
          <w:rFonts w:ascii="Times New Roman" w:hAnsi="Times New Roman" w:cs="Times New Roman"/>
          <w:sz w:val="28"/>
          <w:szCs w:val="28"/>
        </w:rPr>
        <w:t>о</w:t>
      </w:r>
      <w:r w:rsidRPr="00B775B3">
        <w:rPr>
          <w:rFonts w:ascii="Times New Roman" w:hAnsi="Times New Roman" w:cs="Times New Roman"/>
          <w:sz w:val="28"/>
          <w:szCs w:val="28"/>
        </w:rPr>
        <w:t>добно тому, которое уже было построено в Анахейме. Таким образом, EPCOT рассматрива</w:t>
      </w:r>
      <w:r w:rsidRPr="00B775B3">
        <w:rPr>
          <w:rFonts w:ascii="Times New Roman" w:hAnsi="Times New Roman" w:cs="Times New Roman"/>
          <w:sz w:val="28"/>
          <w:szCs w:val="28"/>
        </w:rPr>
        <w:t>л</w:t>
      </w:r>
      <w:r w:rsidRPr="00B775B3">
        <w:rPr>
          <w:rFonts w:ascii="Times New Roman" w:hAnsi="Times New Roman" w:cs="Times New Roman"/>
          <w:sz w:val="28"/>
          <w:szCs w:val="28"/>
        </w:rPr>
        <w:t>ся как “живая лаборатория”, где от 20,000 до 30,000 жителей могли постоянно жить, эксп</w:t>
      </w:r>
      <w:r w:rsidRPr="00B775B3">
        <w:rPr>
          <w:rFonts w:ascii="Times New Roman" w:hAnsi="Times New Roman" w:cs="Times New Roman"/>
          <w:sz w:val="28"/>
          <w:szCs w:val="28"/>
        </w:rPr>
        <w:t>е</w:t>
      </w:r>
      <w:r w:rsidRPr="00B775B3">
        <w:rPr>
          <w:rFonts w:ascii="Times New Roman" w:hAnsi="Times New Roman" w:cs="Times New Roman"/>
          <w:sz w:val="28"/>
          <w:szCs w:val="28"/>
        </w:rPr>
        <w:t>риментируя с передовой технологией и точно обеспечивал мир с примерами жизни буд</w:t>
      </w:r>
      <w:r w:rsidRPr="00B775B3">
        <w:rPr>
          <w:rFonts w:ascii="Times New Roman" w:hAnsi="Times New Roman" w:cs="Times New Roman"/>
          <w:sz w:val="28"/>
          <w:szCs w:val="28"/>
        </w:rPr>
        <w:t>у</w:t>
      </w:r>
      <w:r w:rsidRPr="00B775B3">
        <w:rPr>
          <w:rFonts w:ascii="Times New Roman" w:hAnsi="Times New Roman" w:cs="Times New Roman"/>
          <w:sz w:val="28"/>
          <w:szCs w:val="28"/>
        </w:rPr>
        <w:t>щего на Земле. Не дожив до реализации своей мечты, Уолт Дисней умер в декабре 1966 г</w:t>
      </w:r>
      <w:r w:rsidRPr="00B775B3">
        <w:rPr>
          <w:rFonts w:ascii="Times New Roman" w:hAnsi="Times New Roman" w:cs="Times New Roman"/>
          <w:sz w:val="28"/>
          <w:szCs w:val="28"/>
        </w:rPr>
        <w:t>о</w:t>
      </w:r>
      <w:r w:rsidRPr="00B775B3">
        <w:rPr>
          <w:rFonts w:ascii="Times New Roman" w:hAnsi="Times New Roman" w:cs="Times New Roman"/>
          <w:sz w:val="28"/>
          <w:szCs w:val="28"/>
        </w:rPr>
        <w:t>да.</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17" w:name="_Toc354991056"/>
      <w:bookmarkStart w:id="18" w:name="_Toc356699300"/>
      <w:r w:rsidRPr="00B775B3">
        <w:rPr>
          <w:rFonts w:ascii="Times New Roman" w:hAnsi="Times New Roman" w:cs="Times New Roman"/>
          <w:i w:val="0"/>
        </w:rPr>
        <w:t>Компания Disney после Уолта.</w:t>
      </w:r>
      <w:bookmarkEnd w:id="17"/>
      <w:bookmarkEnd w:id="18"/>
      <w:r w:rsidRPr="00B775B3">
        <w:rPr>
          <w:rFonts w:ascii="Times New Roman" w:hAnsi="Times New Roman" w:cs="Times New Roman"/>
          <w:b w:val="0"/>
          <w:i w:val="0"/>
        </w:rPr>
        <w:t xml:space="preserve"> Дисней оставил свою компанию на вершине успеха. Компания имела новые фил</w:t>
      </w:r>
      <w:r w:rsidRPr="00B775B3">
        <w:rPr>
          <w:rFonts w:ascii="Times New Roman" w:hAnsi="Times New Roman" w:cs="Times New Roman"/>
          <w:b w:val="0"/>
          <w:i w:val="0"/>
        </w:rPr>
        <w:t>ь</w:t>
      </w:r>
      <w:r w:rsidRPr="00B775B3">
        <w:rPr>
          <w:rFonts w:ascii="Times New Roman" w:hAnsi="Times New Roman" w:cs="Times New Roman"/>
          <w:b w:val="0"/>
          <w:i w:val="0"/>
        </w:rPr>
        <w:t>мы, готовые для продажи, планы Мира Диснея, устойчиво повышающуюся посещаемость Ди</w:t>
      </w:r>
      <w:r w:rsidRPr="00B775B3">
        <w:rPr>
          <w:rFonts w:ascii="Times New Roman" w:hAnsi="Times New Roman" w:cs="Times New Roman"/>
          <w:b w:val="0"/>
          <w:i w:val="0"/>
        </w:rPr>
        <w:t>с</w:t>
      </w:r>
      <w:r w:rsidRPr="00B775B3">
        <w:rPr>
          <w:rFonts w:ascii="Times New Roman" w:hAnsi="Times New Roman" w:cs="Times New Roman"/>
          <w:b w:val="0"/>
          <w:i w:val="0"/>
        </w:rPr>
        <w:t xml:space="preserve">нейлэнда, и надежную телевизионную аудиторию. С 1966 по 1984 год, когда во владение </w:t>
      </w:r>
      <w:r w:rsidRPr="00B775B3">
        <w:rPr>
          <w:rFonts w:ascii="Times New Roman" w:hAnsi="Times New Roman" w:cs="Times New Roman"/>
          <w:b w:val="0"/>
          <w:i w:val="0"/>
        </w:rPr>
        <w:lastRenderedPageBreak/>
        <w:t>вступил Майкл Айзнер, казалось ничего уже не шло так хорошо в организации Диснея. Каз</w:t>
      </w:r>
      <w:r w:rsidRPr="00B775B3">
        <w:rPr>
          <w:rFonts w:ascii="Times New Roman" w:hAnsi="Times New Roman" w:cs="Times New Roman"/>
          <w:b w:val="0"/>
          <w:i w:val="0"/>
        </w:rPr>
        <w:t>а</w:t>
      </w:r>
      <w:r w:rsidRPr="00B775B3">
        <w:rPr>
          <w:rFonts w:ascii="Times New Roman" w:hAnsi="Times New Roman" w:cs="Times New Roman"/>
          <w:b w:val="0"/>
          <w:i w:val="0"/>
        </w:rPr>
        <w:t>лось, компания вертелась как колесо. Никто не появился, чтобы надеть корону Диснея. Н</w:t>
      </w:r>
      <w:r w:rsidRPr="00B775B3">
        <w:rPr>
          <w:rFonts w:ascii="Times New Roman" w:hAnsi="Times New Roman" w:cs="Times New Roman"/>
          <w:b w:val="0"/>
          <w:i w:val="0"/>
        </w:rPr>
        <w:t>и</w:t>
      </w:r>
      <w:r w:rsidRPr="00B775B3">
        <w:rPr>
          <w:rFonts w:ascii="Times New Roman" w:hAnsi="Times New Roman" w:cs="Times New Roman"/>
          <w:b w:val="0"/>
          <w:i w:val="0"/>
        </w:rPr>
        <w:t>кто не мог обеспечить созидательное видение, чтобы руководить компанией, чья миссия б</w:t>
      </w:r>
      <w:r w:rsidRPr="00B775B3">
        <w:rPr>
          <w:rFonts w:ascii="Times New Roman" w:hAnsi="Times New Roman" w:cs="Times New Roman"/>
          <w:b w:val="0"/>
          <w:i w:val="0"/>
        </w:rPr>
        <w:t>ы</w:t>
      </w:r>
      <w:r w:rsidRPr="00B775B3">
        <w:rPr>
          <w:rFonts w:ascii="Times New Roman" w:hAnsi="Times New Roman" w:cs="Times New Roman"/>
          <w:b w:val="0"/>
          <w:i w:val="0"/>
        </w:rPr>
        <w:t>ла создавать фантазии и веселье. Это был пробел в организации и компания уже не нос</w:t>
      </w:r>
      <w:r w:rsidRPr="00B775B3">
        <w:rPr>
          <w:rFonts w:ascii="Times New Roman" w:hAnsi="Times New Roman" w:cs="Times New Roman"/>
          <w:b w:val="0"/>
          <w:i w:val="0"/>
        </w:rPr>
        <w:t>и</w:t>
      </w:r>
      <w:r w:rsidRPr="00B775B3">
        <w:rPr>
          <w:rFonts w:ascii="Times New Roman" w:hAnsi="Times New Roman" w:cs="Times New Roman"/>
          <w:b w:val="0"/>
          <w:i w:val="0"/>
        </w:rPr>
        <w:t>ла печати одобрения Ди</w:t>
      </w:r>
      <w:r w:rsidRPr="00B775B3">
        <w:rPr>
          <w:rFonts w:ascii="Times New Roman" w:hAnsi="Times New Roman" w:cs="Times New Roman"/>
          <w:b w:val="0"/>
          <w:i w:val="0"/>
        </w:rPr>
        <w:t>с</w:t>
      </w:r>
      <w:r w:rsidRPr="00B775B3">
        <w:rPr>
          <w:rFonts w:ascii="Times New Roman" w:hAnsi="Times New Roman" w:cs="Times New Roman"/>
          <w:b w:val="0"/>
          <w:i w:val="0"/>
        </w:rPr>
        <w:t>нея.</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Брат Уолта, Рой взял в руки управление компанией и наблюдал за строительством Мира Диснея. Большинство из заранее запланированного для Мира Диснея было завершено Уолтом. Первым шагом в планах была покупка огромного участка земли за Орландо во Фл</w:t>
      </w:r>
      <w:r w:rsidRPr="00B775B3">
        <w:rPr>
          <w:rFonts w:ascii="Times New Roman" w:hAnsi="Times New Roman" w:cs="Times New Roman"/>
          <w:sz w:val="28"/>
          <w:szCs w:val="28"/>
        </w:rPr>
        <w:t>о</w:t>
      </w:r>
      <w:r w:rsidRPr="00B775B3">
        <w:rPr>
          <w:rFonts w:ascii="Times New Roman" w:hAnsi="Times New Roman" w:cs="Times New Roman"/>
          <w:sz w:val="28"/>
          <w:szCs w:val="28"/>
        </w:rPr>
        <w:t>риде. Диснею не нравилась ситуация, создавшаяся в Анахейме после открытия Дисне</w:t>
      </w:r>
      <w:r w:rsidRPr="00B775B3">
        <w:rPr>
          <w:rFonts w:ascii="Times New Roman" w:hAnsi="Times New Roman" w:cs="Times New Roman"/>
          <w:sz w:val="28"/>
          <w:szCs w:val="28"/>
        </w:rPr>
        <w:t>й</w:t>
      </w:r>
      <w:r w:rsidRPr="00B775B3">
        <w:rPr>
          <w:rFonts w:ascii="Times New Roman" w:hAnsi="Times New Roman" w:cs="Times New Roman"/>
          <w:sz w:val="28"/>
          <w:szCs w:val="28"/>
        </w:rPr>
        <w:t>лэнда. Компания Disney владела только участком, на котором был построен парк. Как р</w:t>
      </w:r>
      <w:r w:rsidRPr="00B775B3">
        <w:rPr>
          <w:rFonts w:ascii="Times New Roman" w:hAnsi="Times New Roman" w:cs="Times New Roman"/>
          <w:sz w:val="28"/>
          <w:szCs w:val="28"/>
        </w:rPr>
        <w:t>е</w:t>
      </w:r>
      <w:r w:rsidRPr="00B775B3">
        <w:rPr>
          <w:rFonts w:ascii="Times New Roman" w:hAnsi="Times New Roman" w:cs="Times New Roman"/>
          <w:sz w:val="28"/>
          <w:szCs w:val="28"/>
        </w:rPr>
        <w:t>зультат, стро</w:t>
      </w:r>
      <w:r w:rsidRPr="00B775B3">
        <w:rPr>
          <w:rFonts w:ascii="Times New Roman" w:hAnsi="Times New Roman" w:cs="Times New Roman"/>
          <w:sz w:val="28"/>
          <w:szCs w:val="28"/>
        </w:rPr>
        <w:t>и</w:t>
      </w:r>
      <w:r w:rsidRPr="00B775B3">
        <w:rPr>
          <w:rFonts w:ascii="Times New Roman" w:hAnsi="Times New Roman" w:cs="Times New Roman"/>
          <w:sz w:val="28"/>
          <w:szCs w:val="28"/>
        </w:rPr>
        <w:t>тельство вокруг парка велось без контроля, и окружающая территория стала до отказа набита мотелями и отелями, которые, как чувствовал Уолт, умаляли о</w:t>
      </w:r>
      <w:r w:rsidRPr="00B775B3">
        <w:rPr>
          <w:rFonts w:ascii="Times New Roman" w:hAnsi="Times New Roman" w:cs="Times New Roman"/>
          <w:sz w:val="28"/>
          <w:szCs w:val="28"/>
        </w:rPr>
        <w:t>б</w:t>
      </w:r>
      <w:r w:rsidRPr="00B775B3">
        <w:rPr>
          <w:rFonts w:ascii="Times New Roman" w:hAnsi="Times New Roman" w:cs="Times New Roman"/>
          <w:sz w:val="28"/>
          <w:szCs w:val="28"/>
        </w:rPr>
        <w:t>раз Disney. Более того, доходы получаемые бизнесом по соседству с парком, значительно превосходили доходы, получаемые компанией Disney с аттракци</w:t>
      </w:r>
      <w:r w:rsidRPr="00B775B3">
        <w:rPr>
          <w:rFonts w:ascii="Times New Roman" w:hAnsi="Times New Roman" w:cs="Times New Roman"/>
          <w:sz w:val="28"/>
          <w:szCs w:val="28"/>
        </w:rPr>
        <w:t>о</w:t>
      </w:r>
      <w:r w:rsidRPr="00B775B3">
        <w:rPr>
          <w:rFonts w:ascii="Times New Roman" w:hAnsi="Times New Roman" w:cs="Times New Roman"/>
          <w:sz w:val="28"/>
          <w:szCs w:val="28"/>
        </w:rPr>
        <w:t>нов парка. Определив, что это не должно случится в Орландо, Уолт договорился со второстепенными компаниями о покупке 28,000 акров н</w:t>
      </w:r>
      <w:r w:rsidRPr="00B775B3">
        <w:rPr>
          <w:rFonts w:ascii="Times New Roman" w:hAnsi="Times New Roman" w:cs="Times New Roman"/>
          <w:sz w:val="28"/>
          <w:szCs w:val="28"/>
        </w:rPr>
        <w:t>е</w:t>
      </w:r>
      <w:r w:rsidRPr="00B775B3">
        <w:rPr>
          <w:rFonts w:ascii="Times New Roman" w:hAnsi="Times New Roman" w:cs="Times New Roman"/>
          <w:sz w:val="28"/>
          <w:szCs w:val="28"/>
        </w:rPr>
        <w:t>обустроенной земли в районе 34 квадратных миль, достаточно большой для размещения л</w:t>
      </w:r>
      <w:r w:rsidRPr="00B775B3">
        <w:rPr>
          <w:rFonts w:ascii="Times New Roman" w:hAnsi="Times New Roman" w:cs="Times New Roman"/>
          <w:sz w:val="28"/>
          <w:szCs w:val="28"/>
        </w:rPr>
        <w:t>ю</w:t>
      </w:r>
      <w:r w:rsidRPr="00B775B3">
        <w:rPr>
          <w:rFonts w:ascii="Times New Roman" w:hAnsi="Times New Roman" w:cs="Times New Roman"/>
          <w:sz w:val="28"/>
          <w:szCs w:val="28"/>
        </w:rPr>
        <w:t>бого к</w:t>
      </w:r>
      <w:r w:rsidRPr="00B775B3">
        <w:rPr>
          <w:rFonts w:ascii="Times New Roman" w:hAnsi="Times New Roman" w:cs="Times New Roman"/>
          <w:sz w:val="28"/>
          <w:szCs w:val="28"/>
        </w:rPr>
        <w:t>о</w:t>
      </w:r>
      <w:r w:rsidRPr="00B775B3">
        <w:rPr>
          <w:rFonts w:ascii="Times New Roman" w:hAnsi="Times New Roman" w:cs="Times New Roman"/>
          <w:sz w:val="28"/>
          <w:szCs w:val="28"/>
        </w:rPr>
        <w:t>личества отелей и аттракционов парка. Когда Уолт анонсировал парк в 1965 году, оценка его парка увеличилась взрывоо</w:t>
      </w:r>
      <w:r w:rsidRPr="00B775B3">
        <w:rPr>
          <w:rFonts w:ascii="Times New Roman" w:hAnsi="Times New Roman" w:cs="Times New Roman"/>
          <w:sz w:val="28"/>
          <w:szCs w:val="28"/>
        </w:rPr>
        <w:t>б</w:t>
      </w:r>
      <w:r w:rsidRPr="00B775B3">
        <w:rPr>
          <w:rFonts w:ascii="Times New Roman" w:hAnsi="Times New Roman" w:cs="Times New Roman"/>
          <w:sz w:val="28"/>
          <w:szCs w:val="28"/>
        </w:rPr>
        <w:t>разно.</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Волшебное Королевство было первой построенной частью Мира Диснея. Оно о</w:t>
      </w:r>
      <w:r w:rsidRPr="00B775B3">
        <w:rPr>
          <w:rFonts w:ascii="Times New Roman" w:hAnsi="Times New Roman" w:cs="Times New Roman"/>
          <w:sz w:val="28"/>
          <w:szCs w:val="28"/>
        </w:rPr>
        <w:t>т</w:t>
      </w:r>
      <w:r w:rsidRPr="00B775B3">
        <w:rPr>
          <w:rFonts w:ascii="Times New Roman" w:hAnsi="Times New Roman" w:cs="Times New Roman"/>
          <w:sz w:val="28"/>
          <w:szCs w:val="28"/>
        </w:rPr>
        <w:t>крылось в 1971 году с 35 аттракционами; теперь их там более 50. Корп</w:t>
      </w:r>
      <w:r w:rsidRPr="00B775B3">
        <w:rPr>
          <w:rFonts w:ascii="Times New Roman" w:hAnsi="Times New Roman" w:cs="Times New Roman"/>
          <w:sz w:val="28"/>
          <w:szCs w:val="28"/>
        </w:rPr>
        <w:t>о</w:t>
      </w:r>
      <w:r w:rsidRPr="00B775B3">
        <w:rPr>
          <w:rFonts w:ascii="Times New Roman" w:hAnsi="Times New Roman" w:cs="Times New Roman"/>
          <w:sz w:val="28"/>
          <w:szCs w:val="28"/>
        </w:rPr>
        <w:t>ративные спонсоры были важны для финансирования Волшебного Королевства. Это было также важно для ф</w:t>
      </w:r>
      <w:r w:rsidRPr="00B775B3">
        <w:rPr>
          <w:rFonts w:ascii="Times New Roman" w:hAnsi="Times New Roman" w:cs="Times New Roman"/>
          <w:sz w:val="28"/>
          <w:szCs w:val="28"/>
        </w:rPr>
        <w:t>и</w:t>
      </w:r>
      <w:r w:rsidRPr="00B775B3">
        <w:rPr>
          <w:rFonts w:ascii="Times New Roman" w:hAnsi="Times New Roman" w:cs="Times New Roman"/>
          <w:sz w:val="28"/>
          <w:szCs w:val="28"/>
        </w:rPr>
        <w:t>нансирования центра EPCOT: большие корпор</w:t>
      </w:r>
      <w:r w:rsidRPr="00B775B3">
        <w:rPr>
          <w:rFonts w:ascii="Times New Roman" w:hAnsi="Times New Roman" w:cs="Times New Roman"/>
          <w:sz w:val="28"/>
          <w:szCs w:val="28"/>
        </w:rPr>
        <w:t>а</w:t>
      </w:r>
      <w:r w:rsidRPr="00B775B3">
        <w:rPr>
          <w:rFonts w:ascii="Times New Roman" w:hAnsi="Times New Roman" w:cs="Times New Roman"/>
          <w:sz w:val="28"/>
          <w:szCs w:val="28"/>
        </w:rPr>
        <w:t>ции заплатили 25 миллионов долларов за право быть спонсором аттракционов. Несмотря на это, после смерти Диснея планы об EPCOT резко изменились. Компания Disney осознала, что стоимость конструирования дол</w:t>
      </w:r>
      <w:r w:rsidRPr="00B775B3">
        <w:rPr>
          <w:rFonts w:ascii="Times New Roman" w:hAnsi="Times New Roman" w:cs="Times New Roman"/>
          <w:sz w:val="28"/>
          <w:szCs w:val="28"/>
        </w:rPr>
        <w:t>ж</w:t>
      </w:r>
      <w:r w:rsidRPr="00B775B3">
        <w:rPr>
          <w:rFonts w:ascii="Times New Roman" w:hAnsi="Times New Roman" w:cs="Times New Roman"/>
          <w:sz w:val="28"/>
          <w:szCs w:val="28"/>
        </w:rPr>
        <w:t>на быть огромна и что предприятие, задуманное Диснеем, коммерчески не осуществимо. Т</w:t>
      </w:r>
      <w:r w:rsidRPr="00B775B3">
        <w:rPr>
          <w:rFonts w:ascii="Times New Roman" w:hAnsi="Times New Roman" w:cs="Times New Roman"/>
          <w:sz w:val="28"/>
          <w:szCs w:val="28"/>
        </w:rPr>
        <w:t>а</w:t>
      </w:r>
      <w:r w:rsidRPr="00B775B3">
        <w:rPr>
          <w:rFonts w:ascii="Times New Roman" w:hAnsi="Times New Roman" w:cs="Times New Roman"/>
          <w:sz w:val="28"/>
          <w:szCs w:val="28"/>
        </w:rPr>
        <w:t>ким образом, компания изменила назначение EPCOT, так чтобы он служил витриной совр</w:t>
      </w:r>
      <w:r w:rsidRPr="00B775B3">
        <w:rPr>
          <w:rFonts w:ascii="Times New Roman" w:hAnsi="Times New Roman" w:cs="Times New Roman"/>
          <w:sz w:val="28"/>
          <w:szCs w:val="28"/>
        </w:rPr>
        <w:t>е</w:t>
      </w:r>
      <w:r w:rsidRPr="00B775B3">
        <w:rPr>
          <w:rFonts w:ascii="Times New Roman" w:hAnsi="Times New Roman" w:cs="Times New Roman"/>
          <w:sz w:val="28"/>
          <w:szCs w:val="28"/>
        </w:rPr>
        <w:t>менных технологий и международной культуры. По существу, EPCOT становился разнови</w:t>
      </w:r>
      <w:r w:rsidRPr="00B775B3">
        <w:rPr>
          <w:rFonts w:ascii="Times New Roman" w:hAnsi="Times New Roman" w:cs="Times New Roman"/>
          <w:sz w:val="28"/>
          <w:szCs w:val="28"/>
        </w:rPr>
        <w:t>д</w:t>
      </w:r>
      <w:r w:rsidRPr="00B775B3">
        <w:rPr>
          <w:rFonts w:ascii="Times New Roman" w:hAnsi="Times New Roman" w:cs="Times New Roman"/>
          <w:sz w:val="28"/>
          <w:szCs w:val="28"/>
        </w:rPr>
        <w:t>ностью постоянной Всемирной Выставки, когда он открылся в 1982 г.</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Всемирная Выставка состояла из павильонов, финансирующихся различными стр</w:t>
      </w:r>
      <w:r w:rsidRPr="00B775B3">
        <w:rPr>
          <w:rFonts w:ascii="Times New Roman" w:hAnsi="Times New Roman" w:cs="Times New Roman"/>
          <w:sz w:val="28"/>
          <w:szCs w:val="28"/>
        </w:rPr>
        <w:t>а</w:t>
      </w:r>
      <w:r w:rsidRPr="00B775B3">
        <w:rPr>
          <w:rFonts w:ascii="Times New Roman" w:hAnsi="Times New Roman" w:cs="Times New Roman"/>
          <w:sz w:val="28"/>
          <w:szCs w:val="28"/>
        </w:rPr>
        <w:t>нами, демонстрирующих свою национальную культуру и проду</w:t>
      </w:r>
      <w:r w:rsidRPr="00B775B3">
        <w:rPr>
          <w:rFonts w:ascii="Times New Roman" w:hAnsi="Times New Roman" w:cs="Times New Roman"/>
          <w:sz w:val="28"/>
          <w:szCs w:val="28"/>
        </w:rPr>
        <w:t>к</w:t>
      </w:r>
      <w:r w:rsidRPr="00B775B3">
        <w:rPr>
          <w:rFonts w:ascii="Times New Roman" w:hAnsi="Times New Roman" w:cs="Times New Roman"/>
          <w:sz w:val="28"/>
          <w:szCs w:val="28"/>
        </w:rPr>
        <w:t>цию. Число представленных стран быстро росло. Недавно Советский Союз о</w:t>
      </w:r>
      <w:r w:rsidRPr="00B775B3">
        <w:rPr>
          <w:rFonts w:ascii="Times New Roman" w:hAnsi="Times New Roman" w:cs="Times New Roman"/>
          <w:sz w:val="28"/>
          <w:szCs w:val="28"/>
        </w:rPr>
        <w:t>т</w:t>
      </w:r>
      <w:r w:rsidRPr="00B775B3">
        <w:rPr>
          <w:rFonts w:ascii="Times New Roman" w:hAnsi="Times New Roman" w:cs="Times New Roman"/>
          <w:sz w:val="28"/>
          <w:szCs w:val="28"/>
        </w:rPr>
        <w:t>крыл павильон. “Мир Будущего”, в духе оригинального плана Диснея, демо</w:t>
      </w:r>
      <w:r w:rsidRPr="00B775B3">
        <w:rPr>
          <w:rFonts w:ascii="Times New Roman" w:hAnsi="Times New Roman" w:cs="Times New Roman"/>
          <w:sz w:val="28"/>
          <w:szCs w:val="28"/>
        </w:rPr>
        <w:t>н</w:t>
      </w:r>
      <w:r w:rsidRPr="00B775B3">
        <w:rPr>
          <w:rFonts w:ascii="Times New Roman" w:hAnsi="Times New Roman" w:cs="Times New Roman"/>
          <w:sz w:val="28"/>
          <w:szCs w:val="28"/>
        </w:rPr>
        <w:t>стрировал достижения будущего, которые можно было ожидать во всех обла</w:t>
      </w:r>
      <w:r w:rsidRPr="00B775B3">
        <w:rPr>
          <w:rFonts w:ascii="Times New Roman" w:hAnsi="Times New Roman" w:cs="Times New Roman"/>
          <w:sz w:val="28"/>
          <w:szCs w:val="28"/>
        </w:rPr>
        <w:t>с</w:t>
      </w:r>
      <w:r w:rsidRPr="00B775B3">
        <w:rPr>
          <w:rFonts w:ascii="Times New Roman" w:hAnsi="Times New Roman" w:cs="Times New Roman"/>
          <w:sz w:val="28"/>
          <w:szCs w:val="28"/>
        </w:rPr>
        <w:t>тях человеческой деятельности. Аттракционы включают “Населенное Море”, финансируемое United Technologies; выставку будущего сельского хозяйства, фина</w:t>
      </w:r>
      <w:r w:rsidRPr="00B775B3">
        <w:rPr>
          <w:rFonts w:ascii="Times New Roman" w:hAnsi="Times New Roman" w:cs="Times New Roman"/>
          <w:sz w:val="28"/>
          <w:szCs w:val="28"/>
        </w:rPr>
        <w:t>н</w:t>
      </w:r>
      <w:r w:rsidRPr="00B775B3">
        <w:rPr>
          <w:rFonts w:ascii="Times New Roman" w:hAnsi="Times New Roman" w:cs="Times New Roman"/>
          <w:sz w:val="28"/>
          <w:szCs w:val="28"/>
        </w:rPr>
        <w:t>сируемую Kraft; и путешествие через человеческое тело, выставку демонстрирующую до</w:t>
      </w:r>
      <w:r w:rsidRPr="00B775B3">
        <w:rPr>
          <w:rFonts w:ascii="Times New Roman" w:hAnsi="Times New Roman" w:cs="Times New Roman"/>
          <w:sz w:val="28"/>
          <w:szCs w:val="28"/>
        </w:rPr>
        <w:t>с</w:t>
      </w:r>
      <w:r w:rsidRPr="00B775B3">
        <w:rPr>
          <w:rFonts w:ascii="Times New Roman" w:hAnsi="Times New Roman" w:cs="Times New Roman"/>
          <w:sz w:val="28"/>
          <w:szCs w:val="28"/>
        </w:rPr>
        <w:t>тижения в медицине. EPCOT был первым “парком” Уолта Диснея, специально разработа</w:t>
      </w:r>
      <w:r w:rsidRPr="00B775B3">
        <w:rPr>
          <w:rFonts w:ascii="Times New Roman" w:hAnsi="Times New Roman" w:cs="Times New Roman"/>
          <w:sz w:val="28"/>
          <w:szCs w:val="28"/>
        </w:rPr>
        <w:t>н</w:t>
      </w:r>
      <w:r w:rsidRPr="00B775B3">
        <w:rPr>
          <w:rFonts w:ascii="Times New Roman" w:hAnsi="Times New Roman" w:cs="Times New Roman"/>
          <w:sz w:val="28"/>
          <w:szCs w:val="28"/>
        </w:rPr>
        <w:t>ного для обращения к взрослым, хотя Уолт всегда говорил, что все разработанное компан</w:t>
      </w:r>
      <w:r w:rsidRPr="00B775B3">
        <w:rPr>
          <w:rFonts w:ascii="Times New Roman" w:hAnsi="Times New Roman" w:cs="Times New Roman"/>
          <w:sz w:val="28"/>
          <w:szCs w:val="28"/>
        </w:rPr>
        <w:t>и</w:t>
      </w:r>
      <w:r w:rsidRPr="00B775B3">
        <w:rPr>
          <w:rFonts w:ascii="Times New Roman" w:hAnsi="Times New Roman" w:cs="Times New Roman"/>
          <w:sz w:val="28"/>
          <w:szCs w:val="28"/>
        </w:rPr>
        <w:t xml:space="preserve">ей Диснея </w:t>
      </w:r>
      <w:r w:rsidRPr="00B775B3">
        <w:rPr>
          <w:rFonts w:ascii="Times New Roman" w:hAnsi="Times New Roman" w:cs="Times New Roman"/>
          <w:sz w:val="28"/>
          <w:szCs w:val="28"/>
        </w:rPr>
        <w:lastRenderedPageBreak/>
        <w:t>предназначено для детей.</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Конструирование EPCOT и Мира Диснея была первоочередной задачей для комп</w:t>
      </w:r>
      <w:r w:rsidRPr="00B775B3">
        <w:rPr>
          <w:rFonts w:ascii="Times New Roman" w:hAnsi="Times New Roman" w:cs="Times New Roman"/>
          <w:sz w:val="28"/>
          <w:szCs w:val="28"/>
        </w:rPr>
        <w:t>а</w:t>
      </w:r>
      <w:r w:rsidRPr="00B775B3">
        <w:rPr>
          <w:rFonts w:ascii="Times New Roman" w:hAnsi="Times New Roman" w:cs="Times New Roman"/>
          <w:sz w:val="28"/>
          <w:szCs w:val="28"/>
        </w:rPr>
        <w:t>нии Disney после смерти Уолта, и открытие EPCOT привлекало р</w:t>
      </w:r>
      <w:r w:rsidRPr="00B775B3">
        <w:rPr>
          <w:rFonts w:ascii="Times New Roman" w:hAnsi="Times New Roman" w:cs="Times New Roman"/>
          <w:sz w:val="28"/>
          <w:szCs w:val="28"/>
        </w:rPr>
        <w:t>е</w:t>
      </w:r>
      <w:r w:rsidRPr="00B775B3">
        <w:rPr>
          <w:rFonts w:ascii="Times New Roman" w:hAnsi="Times New Roman" w:cs="Times New Roman"/>
          <w:sz w:val="28"/>
          <w:szCs w:val="28"/>
        </w:rPr>
        <w:t>кордные толпы людей. Тем не менее, вопреки высокой посещаемости, размеры прибыли от Мира Диснея росли медленнее, чем от Диснейлэнда, и доходы и прибыли были неутешительными после инв</w:t>
      </w:r>
      <w:r w:rsidRPr="00B775B3">
        <w:rPr>
          <w:rFonts w:ascii="Times New Roman" w:hAnsi="Times New Roman" w:cs="Times New Roman"/>
          <w:sz w:val="28"/>
          <w:szCs w:val="28"/>
        </w:rPr>
        <w:t>е</w:t>
      </w:r>
      <w:r w:rsidRPr="00B775B3">
        <w:rPr>
          <w:rFonts w:ascii="Times New Roman" w:hAnsi="Times New Roman" w:cs="Times New Roman"/>
          <w:sz w:val="28"/>
          <w:szCs w:val="28"/>
        </w:rPr>
        <w:t>стиций в размере 1,5 миллиарда долларов. Более того, в 1984 году посещаемость Диснейлэ</w:t>
      </w:r>
      <w:r w:rsidRPr="00B775B3">
        <w:rPr>
          <w:rFonts w:ascii="Times New Roman" w:hAnsi="Times New Roman" w:cs="Times New Roman"/>
          <w:sz w:val="28"/>
          <w:szCs w:val="28"/>
        </w:rPr>
        <w:t>н</w:t>
      </w:r>
      <w:r w:rsidRPr="00B775B3">
        <w:rPr>
          <w:rFonts w:ascii="Times New Roman" w:hAnsi="Times New Roman" w:cs="Times New Roman"/>
          <w:sz w:val="28"/>
          <w:szCs w:val="28"/>
        </w:rPr>
        <w:t>да и Мира Диснея упали со своего рекордного значения, еще более уменьшая доходы. Оч</w:t>
      </w:r>
      <w:r w:rsidRPr="00B775B3">
        <w:rPr>
          <w:rFonts w:ascii="Times New Roman" w:hAnsi="Times New Roman" w:cs="Times New Roman"/>
          <w:sz w:val="28"/>
          <w:szCs w:val="28"/>
        </w:rPr>
        <w:t>е</w:t>
      </w:r>
      <w:r w:rsidRPr="00B775B3">
        <w:rPr>
          <w:rFonts w:ascii="Times New Roman" w:hAnsi="Times New Roman" w:cs="Times New Roman"/>
          <w:sz w:val="28"/>
          <w:szCs w:val="28"/>
        </w:rPr>
        <w:t>видно, что компания испытывала трудности со своими тематическими парками, но правл</w:t>
      </w:r>
      <w:r w:rsidRPr="00B775B3">
        <w:rPr>
          <w:rFonts w:ascii="Times New Roman" w:hAnsi="Times New Roman" w:cs="Times New Roman"/>
          <w:sz w:val="28"/>
          <w:szCs w:val="28"/>
        </w:rPr>
        <w:t>е</w:t>
      </w:r>
      <w:r w:rsidRPr="00B775B3">
        <w:rPr>
          <w:rFonts w:ascii="Times New Roman" w:hAnsi="Times New Roman" w:cs="Times New Roman"/>
          <w:sz w:val="28"/>
          <w:szCs w:val="28"/>
        </w:rPr>
        <w:t>ние не знало что делать.</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Другая проблема заключалась в том, что хотя компания для использования рынка отелей, упущенного в Анахейме, имела в Волшебном Королевстве и EPCOT три больших отеля на более чем 2,000 номеров, сеть отелей, такие как Hilton и Hyatt открыли роскошные отели на границе Мира Диснея. Потенц</w:t>
      </w:r>
      <w:r w:rsidRPr="00B775B3">
        <w:rPr>
          <w:rFonts w:ascii="Times New Roman" w:hAnsi="Times New Roman" w:cs="Times New Roman"/>
          <w:sz w:val="28"/>
          <w:szCs w:val="28"/>
        </w:rPr>
        <w:t>и</w:t>
      </w:r>
      <w:r w:rsidRPr="00B775B3">
        <w:rPr>
          <w:rFonts w:ascii="Times New Roman" w:hAnsi="Times New Roman" w:cs="Times New Roman"/>
          <w:sz w:val="28"/>
          <w:szCs w:val="28"/>
        </w:rPr>
        <w:t>альные доходы Диснея терялись в этих отелях, и ситуация в Диснейлэнде была под угрозой возврата к ситуации в Орландо.</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других областях, дела Диснея также шли не очень хорошо. Планируя Канал Ди</w:t>
      </w:r>
      <w:r w:rsidRPr="00B775B3">
        <w:rPr>
          <w:rFonts w:ascii="Times New Roman" w:hAnsi="Times New Roman" w:cs="Times New Roman"/>
          <w:sz w:val="28"/>
          <w:szCs w:val="28"/>
        </w:rPr>
        <w:t>с</w:t>
      </w:r>
      <w:r w:rsidRPr="00B775B3">
        <w:rPr>
          <w:rFonts w:ascii="Times New Roman" w:hAnsi="Times New Roman" w:cs="Times New Roman"/>
          <w:sz w:val="28"/>
          <w:szCs w:val="28"/>
        </w:rPr>
        <w:t>нея, который должен был начаться в конце 70</w:t>
      </w:r>
      <w:r w:rsidRPr="00B775B3">
        <w:rPr>
          <w:rFonts w:ascii="Times New Roman" w:hAnsi="Times New Roman" w:cs="Times New Roman"/>
          <w:sz w:val="28"/>
          <w:szCs w:val="28"/>
          <w:vertAlign w:val="superscript"/>
        </w:rPr>
        <w:t>-х</w:t>
      </w:r>
      <w:r w:rsidRPr="00B775B3">
        <w:rPr>
          <w:rFonts w:ascii="Times New Roman" w:hAnsi="Times New Roman" w:cs="Times New Roman"/>
          <w:sz w:val="28"/>
          <w:szCs w:val="28"/>
        </w:rPr>
        <w:t xml:space="preserve"> годов, он открылся в 1983 году с 532,000 подписчиками. Канал был естественным дополнением к другим видам активности Диснея, так как он был дополнительным двигателем для компании, которая могла развивать свое мастерство и персонажей. Тем не менее, стартовая цена была огромной и хотя канал имел более чем 1 миллион подписчиков в 1984 году, он продолжал терять более 10 миллионов долларов в год. Эта была еще одна утечка в ресурсах компании и угроза размерам дохода.</w:t>
      </w:r>
    </w:p>
    <w:p w:rsidR="00426D1F" w:rsidRPr="00B775B3" w:rsidRDefault="00426D1F" w:rsidP="00426D1F">
      <w:pPr>
        <w:pStyle w:val="3"/>
        <w:spacing w:before="0" w:after="0" w:line="240" w:lineRule="auto"/>
        <w:ind w:left="0" w:firstLine="720"/>
        <w:jc w:val="both"/>
        <w:rPr>
          <w:b w:val="0"/>
          <w:sz w:val="28"/>
          <w:szCs w:val="28"/>
        </w:rPr>
      </w:pPr>
      <w:bookmarkStart w:id="19" w:name="_Toc354991057"/>
      <w:bookmarkStart w:id="20" w:name="_Toc356699301"/>
      <w:r w:rsidRPr="00B775B3">
        <w:rPr>
          <w:caps w:val="0"/>
          <w:sz w:val="28"/>
          <w:szCs w:val="28"/>
        </w:rPr>
        <w:t>Домашнее видео и продукты широкого потребления.</w:t>
      </w:r>
      <w:bookmarkEnd w:id="19"/>
      <w:bookmarkEnd w:id="20"/>
      <w:r w:rsidRPr="00B775B3">
        <w:rPr>
          <w:b w:val="0"/>
          <w:sz w:val="28"/>
          <w:szCs w:val="28"/>
        </w:rPr>
        <w:t xml:space="preserve"> О</w:t>
      </w:r>
      <w:r w:rsidRPr="00B775B3">
        <w:rPr>
          <w:b w:val="0"/>
          <w:caps w:val="0"/>
          <w:sz w:val="28"/>
          <w:szCs w:val="28"/>
        </w:rPr>
        <w:t>дно из ярких событий для компании disney, было ее вхождение в рынок домашн</w:t>
      </w:r>
      <w:r w:rsidRPr="00B775B3">
        <w:rPr>
          <w:b w:val="0"/>
          <w:caps w:val="0"/>
          <w:sz w:val="28"/>
          <w:szCs w:val="28"/>
        </w:rPr>
        <w:t>е</w:t>
      </w:r>
      <w:r w:rsidRPr="00B775B3">
        <w:rPr>
          <w:b w:val="0"/>
          <w:caps w:val="0"/>
          <w:sz w:val="28"/>
          <w:szCs w:val="28"/>
        </w:rPr>
        <w:t>го видео. В 1983 году она начала продавать видеокассеты некоторых популярных муль</w:t>
      </w:r>
      <w:r w:rsidRPr="00B775B3">
        <w:rPr>
          <w:b w:val="0"/>
          <w:caps w:val="0"/>
          <w:sz w:val="28"/>
          <w:szCs w:val="28"/>
        </w:rPr>
        <w:t>т</w:t>
      </w:r>
      <w:r w:rsidRPr="00B775B3">
        <w:rPr>
          <w:b w:val="0"/>
          <w:caps w:val="0"/>
          <w:sz w:val="28"/>
          <w:szCs w:val="28"/>
        </w:rPr>
        <w:t>фильмов. Некоторые современные фильмы, такие как “брызги”, были с новой маркой touchstone. Компания начала продажу ее кла</w:t>
      </w:r>
      <w:r w:rsidRPr="00B775B3">
        <w:rPr>
          <w:b w:val="0"/>
          <w:caps w:val="0"/>
          <w:sz w:val="28"/>
          <w:szCs w:val="28"/>
        </w:rPr>
        <w:t>с</w:t>
      </w:r>
      <w:r w:rsidRPr="00B775B3">
        <w:rPr>
          <w:b w:val="0"/>
          <w:caps w:val="0"/>
          <w:sz w:val="28"/>
          <w:szCs w:val="28"/>
        </w:rPr>
        <w:t>сики, вначале выбирая, хотя и популярные, но не самые известные мультфил</w:t>
      </w:r>
      <w:r w:rsidRPr="00B775B3">
        <w:rPr>
          <w:b w:val="0"/>
          <w:caps w:val="0"/>
          <w:sz w:val="28"/>
          <w:szCs w:val="28"/>
        </w:rPr>
        <w:t>ь</w:t>
      </w:r>
      <w:r w:rsidRPr="00B775B3">
        <w:rPr>
          <w:b w:val="0"/>
          <w:caps w:val="0"/>
          <w:sz w:val="28"/>
          <w:szCs w:val="28"/>
        </w:rPr>
        <w:t>мы, чтобы посмотреть на реакцию потребителей и защитить свои доходы с мультфильмов. “Думбо” и “алиса в стране чудес” были выпущены в 1983 году по требованию энтузиастов. Disney понимала, что доходы от продажи видеокассет потенц</w:t>
      </w:r>
      <w:r w:rsidRPr="00B775B3">
        <w:rPr>
          <w:b w:val="0"/>
          <w:caps w:val="0"/>
          <w:sz w:val="28"/>
          <w:szCs w:val="28"/>
        </w:rPr>
        <w:t>и</w:t>
      </w:r>
      <w:r w:rsidRPr="00B775B3">
        <w:rPr>
          <w:b w:val="0"/>
          <w:caps w:val="0"/>
          <w:sz w:val="28"/>
          <w:szCs w:val="28"/>
        </w:rPr>
        <w:t>ально огромны и необходимо продавать всю свою классику</w:t>
      </w:r>
      <w:r w:rsidRPr="00B775B3">
        <w:rPr>
          <w:rStyle w:val="af1"/>
          <w:rFonts w:cs="Times New Roman"/>
          <w:b w:val="0"/>
          <w:sz w:val="28"/>
          <w:szCs w:val="28"/>
        </w:rPr>
        <w:footnoteReference w:id="2"/>
      </w:r>
      <w:r w:rsidRPr="00B775B3">
        <w:rPr>
          <w:b w:val="0"/>
          <w:caps w:val="0"/>
          <w:sz w:val="28"/>
          <w:szCs w:val="28"/>
        </w:rPr>
        <w:t>.</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Продажа потребительских продуктов с маркой Disney была одной из основных л</w:t>
      </w:r>
      <w:r w:rsidRPr="00B775B3">
        <w:rPr>
          <w:rFonts w:ascii="Times New Roman" w:hAnsi="Times New Roman" w:cs="Times New Roman"/>
          <w:sz w:val="28"/>
          <w:szCs w:val="28"/>
        </w:rPr>
        <w:t>и</w:t>
      </w:r>
      <w:r w:rsidRPr="00B775B3">
        <w:rPr>
          <w:rFonts w:ascii="Times New Roman" w:hAnsi="Times New Roman" w:cs="Times New Roman"/>
          <w:sz w:val="28"/>
          <w:szCs w:val="28"/>
        </w:rPr>
        <w:t>ний бизнеса компании. Тем не менее, многие аналитики чувствовали, что Disney не испол</w:t>
      </w:r>
      <w:r w:rsidRPr="00B775B3">
        <w:rPr>
          <w:rFonts w:ascii="Times New Roman" w:hAnsi="Times New Roman" w:cs="Times New Roman"/>
          <w:sz w:val="28"/>
          <w:szCs w:val="28"/>
        </w:rPr>
        <w:t>ь</w:t>
      </w:r>
      <w:r w:rsidRPr="00B775B3">
        <w:rPr>
          <w:rFonts w:ascii="Times New Roman" w:hAnsi="Times New Roman" w:cs="Times New Roman"/>
          <w:sz w:val="28"/>
          <w:szCs w:val="28"/>
        </w:rPr>
        <w:t>зует возможности рынка. Стратегия передачи на использование имени Disney и его персон</w:t>
      </w:r>
      <w:r w:rsidRPr="00B775B3">
        <w:rPr>
          <w:rFonts w:ascii="Times New Roman" w:hAnsi="Times New Roman" w:cs="Times New Roman"/>
          <w:sz w:val="28"/>
          <w:szCs w:val="28"/>
        </w:rPr>
        <w:t>а</w:t>
      </w:r>
      <w:r w:rsidRPr="00B775B3">
        <w:rPr>
          <w:rFonts w:ascii="Times New Roman" w:hAnsi="Times New Roman" w:cs="Times New Roman"/>
          <w:sz w:val="28"/>
          <w:szCs w:val="28"/>
        </w:rPr>
        <w:t>жей давала Disney некоторые деньги, но это давало больше денег изготовителям и пр</w:t>
      </w:r>
      <w:r w:rsidRPr="00B775B3">
        <w:rPr>
          <w:rFonts w:ascii="Times New Roman" w:hAnsi="Times New Roman" w:cs="Times New Roman"/>
          <w:sz w:val="28"/>
          <w:szCs w:val="28"/>
        </w:rPr>
        <w:t>о</w:t>
      </w:r>
      <w:r w:rsidRPr="00B775B3">
        <w:rPr>
          <w:rFonts w:ascii="Times New Roman" w:hAnsi="Times New Roman" w:cs="Times New Roman"/>
          <w:sz w:val="28"/>
          <w:szCs w:val="28"/>
        </w:rPr>
        <w:t>давцам продукции Disney чем самой компании Disney. Аналитики чувствовали, что возмо</w:t>
      </w:r>
      <w:r w:rsidRPr="00B775B3">
        <w:rPr>
          <w:rFonts w:ascii="Times New Roman" w:hAnsi="Times New Roman" w:cs="Times New Roman"/>
          <w:sz w:val="28"/>
          <w:szCs w:val="28"/>
        </w:rPr>
        <w:t>ж</w:t>
      </w:r>
      <w:r w:rsidRPr="00B775B3">
        <w:rPr>
          <w:rFonts w:ascii="Times New Roman" w:hAnsi="Times New Roman" w:cs="Times New Roman"/>
          <w:sz w:val="28"/>
          <w:szCs w:val="28"/>
        </w:rPr>
        <w:t xml:space="preserve">ности рынка книг, комиксов, записей, одежды и всех видов сувениров </w:t>
      </w:r>
      <w:r w:rsidRPr="00B775B3">
        <w:rPr>
          <w:rFonts w:ascii="Times New Roman" w:hAnsi="Times New Roman" w:cs="Times New Roman"/>
          <w:sz w:val="28"/>
          <w:szCs w:val="28"/>
        </w:rPr>
        <w:lastRenderedPageBreak/>
        <w:t>Disney не были еще испол</w:t>
      </w:r>
      <w:r w:rsidRPr="00B775B3">
        <w:rPr>
          <w:rFonts w:ascii="Times New Roman" w:hAnsi="Times New Roman" w:cs="Times New Roman"/>
          <w:sz w:val="28"/>
          <w:szCs w:val="28"/>
        </w:rPr>
        <w:t>ь</w:t>
      </w:r>
      <w:r w:rsidRPr="00B775B3">
        <w:rPr>
          <w:rFonts w:ascii="Times New Roman" w:hAnsi="Times New Roman" w:cs="Times New Roman"/>
          <w:sz w:val="28"/>
          <w:szCs w:val="28"/>
        </w:rPr>
        <w:t>зованы.</w:t>
      </w:r>
    </w:p>
    <w:p w:rsidR="00426D1F" w:rsidRPr="00B775B3" w:rsidRDefault="00426D1F" w:rsidP="00426D1F">
      <w:pPr>
        <w:pStyle w:val="3"/>
        <w:spacing w:before="0" w:after="0" w:line="240" w:lineRule="auto"/>
        <w:ind w:left="0" w:firstLine="720"/>
        <w:jc w:val="both"/>
        <w:rPr>
          <w:b w:val="0"/>
          <w:sz w:val="28"/>
          <w:szCs w:val="28"/>
        </w:rPr>
      </w:pPr>
      <w:bookmarkStart w:id="21" w:name="_Toc356699302"/>
      <w:r w:rsidRPr="00B775B3">
        <w:rPr>
          <w:caps w:val="0"/>
          <w:sz w:val="28"/>
          <w:szCs w:val="28"/>
        </w:rPr>
        <w:t>Изготовление фильмов</w:t>
      </w:r>
      <w:r w:rsidRPr="00B775B3">
        <w:rPr>
          <w:sz w:val="28"/>
          <w:szCs w:val="28"/>
        </w:rPr>
        <w:t>.</w:t>
      </w:r>
      <w:bookmarkEnd w:id="21"/>
      <w:r w:rsidRPr="00B775B3">
        <w:rPr>
          <w:sz w:val="28"/>
          <w:szCs w:val="28"/>
        </w:rPr>
        <w:t xml:space="preserve"> </w:t>
      </w:r>
      <w:r w:rsidRPr="00B775B3">
        <w:rPr>
          <w:b w:val="0"/>
          <w:caps w:val="0"/>
          <w:sz w:val="28"/>
          <w:szCs w:val="28"/>
        </w:rPr>
        <w:t>После смерти диснея операции с фильмами пострадали из-за неудачи поиска хор</w:t>
      </w:r>
      <w:r w:rsidRPr="00B775B3">
        <w:rPr>
          <w:b w:val="0"/>
          <w:caps w:val="0"/>
          <w:sz w:val="28"/>
          <w:szCs w:val="28"/>
        </w:rPr>
        <w:t>о</w:t>
      </w:r>
      <w:r w:rsidRPr="00B775B3">
        <w:rPr>
          <w:b w:val="0"/>
          <w:caps w:val="0"/>
          <w:sz w:val="28"/>
          <w:szCs w:val="28"/>
        </w:rPr>
        <w:t>ших сценариев и проектов. успешность кинобизнеса disney поме</w:t>
      </w:r>
      <w:r w:rsidRPr="00B775B3">
        <w:rPr>
          <w:b w:val="0"/>
          <w:caps w:val="0"/>
          <w:sz w:val="28"/>
          <w:szCs w:val="28"/>
        </w:rPr>
        <w:t>р</w:t>
      </w:r>
      <w:r w:rsidRPr="00B775B3">
        <w:rPr>
          <w:b w:val="0"/>
          <w:caps w:val="0"/>
          <w:sz w:val="28"/>
          <w:szCs w:val="28"/>
        </w:rPr>
        <w:t>кла по сравнению с 70</w:t>
      </w:r>
      <w:r w:rsidRPr="00B775B3">
        <w:rPr>
          <w:b w:val="0"/>
          <w:caps w:val="0"/>
          <w:sz w:val="28"/>
          <w:szCs w:val="28"/>
          <w:vertAlign w:val="superscript"/>
        </w:rPr>
        <w:t xml:space="preserve">-ми </w:t>
      </w:r>
      <w:r w:rsidRPr="00B775B3">
        <w:rPr>
          <w:b w:val="0"/>
          <w:caps w:val="0"/>
          <w:sz w:val="28"/>
          <w:szCs w:val="28"/>
        </w:rPr>
        <w:t>годами. Хотя отдел фильмов принес более 20% доходов в 1979 году, в 1982 году он прин</w:t>
      </w:r>
      <w:r w:rsidRPr="00B775B3">
        <w:rPr>
          <w:b w:val="0"/>
          <w:caps w:val="0"/>
          <w:sz w:val="28"/>
          <w:szCs w:val="28"/>
        </w:rPr>
        <w:t>о</w:t>
      </w:r>
      <w:r w:rsidRPr="00B775B3">
        <w:rPr>
          <w:b w:val="0"/>
          <w:caps w:val="0"/>
          <w:sz w:val="28"/>
          <w:szCs w:val="28"/>
        </w:rPr>
        <w:t>сил убытки. Ситуация стала настолько плохая, что директор disney кардон уолкер (он взял в свои руки управление после смерти роя в 1971 году ) стал говорить о закрытии отдела фил</w:t>
      </w:r>
      <w:r w:rsidRPr="00B775B3">
        <w:rPr>
          <w:b w:val="0"/>
          <w:caps w:val="0"/>
          <w:sz w:val="28"/>
          <w:szCs w:val="28"/>
        </w:rPr>
        <w:t>ь</w:t>
      </w:r>
      <w:r w:rsidRPr="00B775B3">
        <w:rPr>
          <w:b w:val="0"/>
          <w:caps w:val="0"/>
          <w:sz w:val="28"/>
          <w:szCs w:val="28"/>
        </w:rPr>
        <w:t>мов. Отдел, который был основным бизнесом диснея и источником его успеха, был в опа</w:t>
      </w:r>
      <w:r w:rsidRPr="00B775B3">
        <w:rPr>
          <w:b w:val="0"/>
          <w:caps w:val="0"/>
          <w:sz w:val="28"/>
          <w:szCs w:val="28"/>
        </w:rPr>
        <w:t>с</w:t>
      </w:r>
      <w:r w:rsidRPr="00B775B3">
        <w:rPr>
          <w:b w:val="0"/>
          <w:caps w:val="0"/>
          <w:sz w:val="28"/>
          <w:szCs w:val="28"/>
        </w:rPr>
        <w:t>ности. что можно сказать об этом?</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Компания Disney полагалась на прокат своих классических фильмов и жила в своей славе прошлого, вместо того чтобы развивать свою активность. Показ прежних картин пр</w:t>
      </w:r>
      <w:r w:rsidRPr="00B775B3">
        <w:rPr>
          <w:rFonts w:ascii="Times New Roman" w:hAnsi="Times New Roman" w:cs="Times New Roman"/>
          <w:sz w:val="28"/>
          <w:szCs w:val="28"/>
        </w:rPr>
        <w:t>и</w:t>
      </w:r>
      <w:r w:rsidRPr="00B775B3">
        <w:rPr>
          <w:rFonts w:ascii="Times New Roman" w:hAnsi="Times New Roman" w:cs="Times New Roman"/>
          <w:sz w:val="28"/>
          <w:szCs w:val="28"/>
        </w:rPr>
        <w:t>носил более 50% доходов отдела фильмов, из-за малого коммерческого успеха новых прое</w:t>
      </w:r>
      <w:r w:rsidRPr="00B775B3">
        <w:rPr>
          <w:rFonts w:ascii="Times New Roman" w:hAnsi="Times New Roman" w:cs="Times New Roman"/>
          <w:sz w:val="28"/>
          <w:szCs w:val="28"/>
        </w:rPr>
        <w:t>к</w:t>
      </w:r>
      <w:r w:rsidRPr="00B775B3">
        <w:rPr>
          <w:rFonts w:ascii="Times New Roman" w:hAnsi="Times New Roman" w:cs="Times New Roman"/>
          <w:sz w:val="28"/>
          <w:szCs w:val="28"/>
        </w:rPr>
        <w:t>тов. Хотя анимационные фильмы такие, как “Секрет нимфы”, “Вниз по воде” и “Черная д</w:t>
      </w:r>
      <w:r w:rsidRPr="00B775B3">
        <w:rPr>
          <w:rFonts w:ascii="Times New Roman" w:hAnsi="Times New Roman" w:cs="Times New Roman"/>
          <w:sz w:val="28"/>
          <w:szCs w:val="28"/>
        </w:rPr>
        <w:t>ы</w:t>
      </w:r>
      <w:r w:rsidRPr="00B775B3">
        <w:rPr>
          <w:rFonts w:ascii="Times New Roman" w:hAnsi="Times New Roman" w:cs="Times New Roman"/>
          <w:sz w:val="28"/>
          <w:szCs w:val="28"/>
        </w:rPr>
        <w:t>ра” получали хорошие отз</w:t>
      </w:r>
      <w:r w:rsidRPr="00B775B3">
        <w:rPr>
          <w:rFonts w:ascii="Times New Roman" w:hAnsi="Times New Roman" w:cs="Times New Roman"/>
          <w:sz w:val="28"/>
          <w:szCs w:val="28"/>
        </w:rPr>
        <w:t>ы</w:t>
      </w:r>
      <w:r w:rsidRPr="00B775B3">
        <w:rPr>
          <w:rFonts w:ascii="Times New Roman" w:hAnsi="Times New Roman" w:cs="Times New Roman"/>
          <w:sz w:val="28"/>
          <w:szCs w:val="28"/>
        </w:rPr>
        <w:t>вы, они не приносили много денег, и фильмы, произведенные компанией Disney, такие как “Этим путем пришел кто-то плохой” и “Человек-Кондор”, пр</w:t>
      </w:r>
      <w:r w:rsidRPr="00B775B3">
        <w:rPr>
          <w:rFonts w:ascii="Times New Roman" w:hAnsi="Times New Roman" w:cs="Times New Roman"/>
          <w:sz w:val="28"/>
          <w:szCs w:val="28"/>
        </w:rPr>
        <w:t>и</w:t>
      </w:r>
      <w:r w:rsidRPr="00B775B3">
        <w:rPr>
          <w:rFonts w:ascii="Times New Roman" w:hAnsi="Times New Roman" w:cs="Times New Roman"/>
          <w:sz w:val="28"/>
          <w:szCs w:val="28"/>
        </w:rPr>
        <w:t>носили убытки (последние два, например, более 20 миллионов долл</w:t>
      </w:r>
      <w:r w:rsidRPr="00B775B3">
        <w:rPr>
          <w:rFonts w:ascii="Times New Roman" w:hAnsi="Times New Roman" w:cs="Times New Roman"/>
          <w:sz w:val="28"/>
          <w:szCs w:val="28"/>
        </w:rPr>
        <w:t>а</w:t>
      </w:r>
      <w:r w:rsidRPr="00B775B3">
        <w:rPr>
          <w:rFonts w:ascii="Times New Roman" w:hAnsi="Times New Roman" w:cs="Times New Roman"/>
          <w:sz w:val="28"/>
          <w:szCs w:val="28"/>
        </w:rPr>
        <w:t>ров).</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Более того, аналитики утверждали, что Disney не использовала надлежащим обр</w:t>
      </w:r>
      <w:r w:rsidRPr="00B775B3">
        <w:rPr>
          <w:rFonts w:ascii="Times New Roman" w:hAnsi="Times New Roman" w:cs="Times New Roman"/>
          <w:sz w:val="28"/>
          <w:szCs w:val="28"/>
        </w:rPr>
        <w:t>а</w:t>
      </w:r>
      <w:r w:rsidRPr="00B775B3">
        <w:rPr>
          <w:rFonts w:ascii="Times New Roman" w:hAnsi="Times New Roman" w:cs="Times New Roman"/>
          <w:sz w:val="28"/>
          <w:szCs w:val="28"/>
        </w:rPr>
        <w:t>зом свою фильмотеку, в которой было более 700 названий. Они чу</w:t>
      </w:r>
      <w:r w:rsidRPr="00B775B3">
        <w:rPr>
          <w:rFonts w:ascii="Times New Roman" w:hAnsi="Times New Roman" w:cs="Times New Roman"/>
          <w:sz w:val="28"/>
          <w:szCs w:val="28"/>
        </w:rPr>
        <w:t>в</w:t>
      </w:r>
      <w:r w:rsidRPr="00B775B3">
        <w:rPr>
          <w:rFonts w:ascii="Times New Roman" w:hAnsi="Times New Roman" w:cs="Times New Roman"/>
          <w:sz w:val="28"/>
          <w:szCs w:val="28"/>
        </w:rPr>
        <w:t>ствовали, что Disney могла более созидательно использовать свои ресурсы. Это была реакция для давления на использ</w:t>
      </w:r>
      <w:r w:rsidRPr="00B775B3">
        <w:rPr>
          <w:rFonts w:ascii="Times New Roman" w:hAnsi="Times New Roman" w:cs="Times New Roman"/>
          <w:sz w:val="28"/>
          <w:szCs w:val="28"/>
        </w:rPr>
        <w:t>о</w:t>
      </w:r>
      <w:r w:rsidRPr="00B775B3">
        <w:rPr>
          <w:rFonts w:ascii="Times New Roman" w:hAnsi="Times New Roman" w:cs="Times New Roman"/>
          <w:sz w:val="28"/>
          <w:szCs w:val="28"/>
        </w:rPr>
        <w:t>вание фильмотеки, которую компания планировала составить для Канала Диснея. В это вр</w:t>
      </w:r>
      <w:r w:rsidRPr="00B775B3">
        <w:rPr>
          <w:rFonts w:ascii="Times New Roman" w:hAnsi="Times New Roman" w:cs="Times New Roman"/>
          <w:sz w:val="28"/>
          <w:szCs w:val="28"/>
        </w:rPr>
        <w:t>е</w:t>
      </w:r>
      <w:r w:rsidRPr="00B775B3">
        <w:rPr>
          <w:rFonts w:ascii="Times New Roman" w:hAnsi="Times New Roman" w:cs="Times New Roman"/>
          <w:sz w:val="28"/>
          <w:szCs w:val="28"/>
        </w:rPr>
        <w:t>мя, верхушке правления компании не нравилось отношение Кардона Уолкерса к о</w:t>
      </w:r>
      <w:r w:rsidRPr="00B775B3">
        <w:rPr>
          <w:rFonts w:ascii="Times New Roman" w:hAnsi="Times New Roman" w:cs="Times New Roman"/>
          <w:sz w:val="28"/>
          <w:szCs w:val="28"/>
        </w:rPr>
        <w:t>т</w:t>
      </w:r>
      <w:r w:rsidRPr="00B775B3">
        <w:rPr>
          <w:rFonts w:ascii="Times New Roman" w:hAnsi="Times New Roman" w:cs="Times New Roman"/>
          <w:sz w:val="28"/>
          <w:szCs w:val="28"/>
        </w:rPr>
        <w:t>делу фильмов. Они чувствовали, что закрытие этого отдела не будет решением, и в 1983 году Р</w:t>
      </w:r>
      <w:r w:rsidRPr="00B775B3">
        <w:rPr>
          <w:rFonts w:ascii="Times New Roman" w:hAnsi="Times New Roman" w:cs="Times New Roman"/>
          <w:sz w:val="28"/>
          <w:szCs w:val="28"/>
        </w:rPr>
        <w:t>о</w:t>
      </w:r>
      <w:r w:rsidRPr="00B775B3">
        <w:rPr>
          <w:rFonts w:ascii="Times New Roman" w:hAnsi="Times New Roman" w:cs="Times New Roman"/>
          <w:sz w:val="28"/>
          <w:szCs w:val="28"/>
        </w:rPr>
        <w:t>нальд Миллер стал исполнительным директором для проведения стратегии повышения об</w:t>
      </w:r>
      <w:r w:rsidRPr="00B775B3">
        <w:rPr>
          <w:rFonts w:ascii="Times New Roman" w:hAnsi="Times New Roman" w:cs="Times New Roman"/>
          <w:sz w:val="28"/>
          <w:szCs w:val="28"/>
        </w:rPr>
        <w:t>о</w:t>
      </w:r>
      <w:r w:rsidRPr="00B775B3">
        <w:rPr>
          <w:rFonts w:ascii="Times New Roman" w:hAnsi="Times New Roman" w:cs="Times New Roman"/>
          <w:sz w:val="28"/>
          <w:szCs w:val="28"/>
        </w:rPr>
        <w:t>рота.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Миллер создал новый отдел фильмов, Touchstone Films, для изготовл</w:t>
      </w:r>
      <w:r w:rsidRPr="00B775B3">
        <w:rPr>
          <w:rFonts w:ascii="Times New Roman" w:hAnsi="Times New Roman" w:cs="Times New Roman"/>
          <w:sz w:val="28"/>
          <w:szCs w:val="28"/>
        </w:rPr>
        <w:t>е</w:t>
      </w:r>
      <w:r w:rsidRPr="00B775B3">
        <w:rPr>
          <w:rFonts w:ascii="Times New Roman" w:hAnsi="Times New Roman" w:cs="Times New Roman"/>
          <w:sz w:val="28"/>
          <w:szCs w:val="28"/>
        </w:rPr>
        <w:t>ния фильмов, которые не подходили под ориентированную на семьи марку Disney. Он полагал, что консе</w:t>
      </w:r>
      <w:r w:rsidRPr="00B775B3">
        <w:rPr>
          <w:rFonts w:ascii="Times New Roman" w:hAnsi="Times New Roman" w:cs="Times New Roman"/>
          <w:sz w:val="28"/>
          <w:szCs w:val="28"/>
        </w:rPr>
        <w:t>р</w:t>
      </w:r>
      <w:r w:rsidRPr="00B775B3">
        <w:rPr>
          <w:rFonts w:ascii="Times New Roman" w:hAnsi="Times New Roman" w:cs="Times New Roman"/>
          <w:sz w:val="28"/>
          <w:szCs w:val="28"/>
        </w:rPr>
        <w:t>ватизм образа Disney в семьях будет мешать рынку фильмов в использовании новых во</w:t>
      </w:r>
      <w:r w:rsidRPr="00B775B3">
        <w:rPr>
          <w:rFonts w:ascii="Times New Roman" w:hAnsi="Times New Roman" w:cs="Times New Roman"/>
          <w:sz w:val="28"/>
          <w:szCs w:val="28"/>
        </w:rPr>
        <w:t>з</w:t>
      </w:r>
      <w:r w:rsidRPr="00B775B3">
        <w:rPr>
          <w:rFonts w:ascii="Times New Roman" w:hAnsi="Times New Roman" w:cs="Times New Roman"/>
          <w:sz w:val="28"/>
          <w:szCs w:val="28"/>
        </w:rPr>
        <w:t>можностей при создании новых фильмов. Touchstone принес “Брызги” в 1983 году. Это был огромный хит и н</w:t>
      </w:r>
      <w:r w:rsidRPr="00B775B3">
        <w:rPr>
          <w:rFonts w:ascii="Times New Roman" w:hAnsi="Times New Roman" w:cs="Times New Roman"/>
          <w:sz w:val="28"/>
          <w:szCs w:val="28"/>
        </w:rPr>
        <w:t>а</w:t>
      </w:r>
      <w:r w:rsidRPr="00B775B3">
        <w:rPr>
          <w:rFonts w:ascii="Times New Roman" w:hAnsi="Times New Roman" w:cs="Times New Roman"/>
          <w:sz w:val="28"/>
          <w:szCs w:val="28"/>
        </w:rPr>
        <w:t>чало желаемого оборота. Менеджеры компании еще беспокоились, что Уолту не понравится продукция Touchstone, и они активно действовали, чтобы изолир</w:t>
      </w:r>
      <w:r w:rsidRPr="00B775B3">
        <w:rPr>
          <w:rFonts w:ascii="Times New Roman" w:hAnsi="Times New Roman" w:cs="Times New Roman"/>
          <w:sz w:val="28"/>
          <w:szCs w:val="28"/>
        </w:rPr>
        <w:t>о</w:t>
      </w:r>
      <w:r w:rsidRPr="00B775B3">
        <w:rPr>
          <w:rFonts w:ascii="Times New Roman" w:hAnsi="Times New Roman" w:cs="Times New Roman"/>
          <w:sz w:val="28"/>
          <w:szCs w:val="28"/>
        </w:rPr>
        <w:t>вать отдел Touchstone от компании Disney. Конфликт был началом серии схваток между мене</w:t>
      </w:r>
      <w:r w:rsidRPr="00B775B3">
        <w:rPr>
          <w:rFonts w:ascii="Times New Roman" w:hAnsi="Times New Roman" w:cs="Times New Roman"/>
          <w:sz w:val="28"/>
          <w:szCs w:val="28"/>
        </w:rPr>
        <w:t>д</w:t>
      </w:r>
      <w:r w:rsidRPr="00B775B3">
        <w:rPr>
          <w:rFonts w:ascii="Times New Roman" w:hAnsi="Times New Roman" w:cs="Times New Roman"/>
          <w:sz w:val="28"/>
          <w:szCs w:val="28"/>
        </w:rPr>
        <w:t>жерами Disney и акционерами Disney, как лучше управлять компанией.</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Рой Дисней II, племянник Уолта, в особенности потерял доверие к команде мене</w:t>
      </w:r>
      <w:r w:rsidRPr="00B775B3">
        <w:rPr>
          <w:rFonts w:ascii="Times New Roman" w:hAnsi="Times New Roman" w:cs="Times New Roman"/>
          <w:sz w:val="28"/>
          <w:szCs w:val="28"/>
        </w:rPr>
        <w:t>д</w:t>
      </w:r>
      <w:r w:rsidRPr="00B775B3">
        <w:rPr>
          <w:rFonts w:ascii="Times New Roman" w:hAnsi="Times New Roman" w:cs="Times New Roman"/>
          <w:sz w:val="28"/>
          <w:szCs w:val="28"/>
        </w:rPr>
        <w:t>жеров. Он чувствовал, что менеджеры не имели видения Диснея и умение использовать р</w:t>
      </w:r>
      <w:r w:rsidRPr="00B775B3">
        <w:rPr>
          <w:rFonts w:ascii="Times New Roman" w:hAnsi="Times New Roman" w:cs="Times New Roman"/>
          <w:sz w:val="28"/>
          <w:szCs w:val="28"/>
        </w:rPr>
        <w:t>е</w:t>
      </w:r>
      <w:r w:rsidRPr="00B775B3">
        <w:rPr>
          <w:rFonts w:ascii="Times New Roman" w:hAnsi="Times New Roman" w:cs="Times New Roman"/>
          <w:sz w:val="28"/>
          <w:szCs w:val="28"/>
        </w:rPr>
        <w:t>сурсы компании Disney, и по существу, разрушали то что делал Дисней. Эти открытые ко</w:t>
      </w:r>
      <w:r w:rsidRPr="00B775B3">
        <w:rPr>
          <w:rFonts w:ascii="Times New Roman" w:hAnsi="Times New Roman" w:cs="Times New Roman"/>
          <w:sz w:val="28"/>
          <w:szCs w:val="28"/>
        </w:rPr>
        <w:t>н</w:t>
      </w:r>
      <w:r w:rsidRPr="00B775B3">
        <w:rPr>
          <w:rFonts w:ascii="Times New Roman" w:hAnsi="Times New Roman" w:cs="Times New Roman"/>
          <w:sz w:val="28"/>
          <w:szCs w:val="28"/>
        </w:rPr>
        <w:t>фликты привлекли к компании Disney корпоративных захватчиков, и в 1984 году стала больше возможностей для захвата недружелюбными владельцами. Чтобы предотвратить н</w:t>
      </w:r>
      <w:r w:rsidRPr="00B775B3">
        <w:rPr>
          <w:rFonts w:ascii="Times New Roman" w:hAnsi="Times New Roman" w:cs="Times New Roman"/>
          <w:sz w:val="28"/>
          <w:szCs w:val="28"/>
        </w:rPr>
        <w:t>е</w:t>
      </w:r>
      <w:r w:rsidRPr="00B775B3">
        <w:rPr>
          <w:rFonts w:ascii="Times New Roman" w:hAnsi="Times New Roman" w:cs="Times New Roman"/>
          <w:sz w:val="28"/>
          <w:szCs w:val="28"/>
        </w:rPr>
        <w:t>желательный захват, Disney примкнула к новым инвесторам - семьи Бассов, чтобы в</w:t>
      </w:r>
      <w:r w:rsidRPr="00B775B3">
        <w:rPr>
          <w:rFonts w:ascii="Times New Roman" w:hAnsi="Times New Roman" w:cs="Times New Roman"/>
          <w:sz w:val="28"/>
          <w:szCs w:val="28"/>
        </w:rPr>
        <w:t>ы</w:t>
      </w:r>
      <w:r w:rsidRPr="00B775B3">
        <w:rPr>
          <w:rFonts w:ascii="Times New Roman" w:hAnsi="Times New Roman" w:cs="Times New Roman"/>
          <w:sz w:val="28"/>
          <w:szCs w:val="28"/>
        </w:rPr>
        <w:t xml:space="preserve">гнать консервативную команду менеджеров. Они </w:t>
      </w:r>
      <w:r w:rsidRPr="00B775B3">
        <w:rPr>
          <w:rFonts w:ascii="Times New Roman" w:hAnsi="Times New Roman" w:cs="Times New Roman"/>
          <w:sz w:val="28"/>
          <w:szCs w:val="28"/>
        </w:rPr>
        <w:lastRenderedPageBreak/>
        <w:t>начали искать кого-либо, кто мог восст</w:t>
      </w:r>
      <w:r w:rsidRPr="00B775B3">
        <w:rPr>
          <w:rFonts w:ascii="Times New Roman" w:hAnsi="Times New Roman" w:cs="Times New Roman"/>
          <w:sz w:val="28"/>
          <w:szCs w:val="28"/>
        </w:rPr>
        <w:t>а</w:t>
      </w:r>
      <w:r w:rsidRPr="00B775B3">
        <w:rPr>
          <w:rFonts w:ascii="Times New Roman" w:hAnsi="Times New Roman" w:cs="Times New Roman"/>
          <w:sz w:val="28"/>
          <w:szCs w:val="28"/>
        </w:rPr>
        <w:t>новить славу Disney в индустрии развлечений. Человек, на котором ост</w:t>
      </w:r>
      <w:r w:rsidRPr="00B775B3">
        <w:rPr>
          <w:rFonts w:ascii="Times New Roman" w:hAnsi="Times New Roman" w:cs="Times New Roman"/>
          <w:sz w:val="28"/>
          <w:szCs w:val="28"/>
        </w:rPr>
        <w:t>а</w:t>
      </w:r>
      <w:r w:rsidRPr="00B775B3">
        <w:rPr>
          <w:rFonts w:ascii="Times New Roman" w:hAnsi="Times New Roman" w:cs="Times New Roman"/>
          <w:sz w:val="28"/>
          <w:szCs w:val="28"/>
        </w:rPr>
        <w:t>новили выбор, был Майкл Айзнер, первоначально вице-президент Парамаунта и широко известным, как созд</w:t>
      </w:r>
      <w:r w:rsidRPr="00B775B3">
        <w:rPr>
          <w:rFonts w:ascii="Times New Roman" w:hAnsi="Times New Roman" w:cs="Times New Roman"/>
          <w:sz w:val="28"/>
          <w:szCs w:val="28"/>
        </w:rPr>
        <w:t>а</w:t>
      </w:r>
      <w:r w:rsidRPr="00B775B3">
        <w:rPr>
          <w:rFonts w:ascii="Times New Roman" w:hAnsi="Times New Roman" w:cs="Times New Roman"/>
          <w:sz w:val="28"/>
          <w:szCs w:val="28"/>
        </w:rPr>
        <w:t>тель большого оборота корпорации из-за его способности определять и действовать в направл</w:t>
      </w:r>
      <w:r w:rsidRPr="00B775B3">
        <w:rPr>
          <w:rFonts w:ascii="Times New Roman" w:hAnsi="Times New Roman" w:cs="Times New Roman"/>
          <w:sz w:val="28"/>
          <w:szCs w:val="28"/>
        </w:rPr>
        <w:t>е</w:t>
      </w:r>
      <w:r w:rsidRPr="00B775B3">
        <w:rPr>
          <w:rFonts w:ascii="Times New Roman" w:hAnsi="Times New Roman" w:cs="Times New Roman"/>
          <w:sz w:val="28"/>
          <w:szCs w:val="28"/>
        </w:rPr>
        <w:t>нии новых тенденций на рынке. В сентябре 1984 года, Майкл Айзнер взял контроль над ко</w:t>
      </w:r>
      <w:r w:rsidRPr="00B775B3">
        <w:rPr>
          <w:rFonts w:ascii="Times New Roman" w:hAnsi="Times New Roman" w:cs="Times New Roman"/>
          <w:sz w:val="28"/>
          <w:szCs w:val="28"/>
        </w:rPr>
        <w:t>р</w:t>
      </w:r>
      <w:r w:rsidRPr="00B775B3">
        <w:rPr>
          <w:rFonts w:ascii="Times New Roman" w:hAnsi="Times New Roman" w:cs="Times New Roman"/>
          <w:sz w:val="28"/>
          <w:szCs w:val="28"/>
        </w:rPr>
        <w:t>порацией Disney, и началась новая эра компании Disney. Наконец, пришел тот, кто может надеть корону Уолта.</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22" w:name="_Toc356699303"/>
      <w:r w:rsidRPr="00B775B3">
        <w:rPr>
          <w:rFonts w:ascii="Times New Roman" w:hAnsi="Times New Roman" w:cs="Times New Roman"/>
          <w:i w:val="0"/>
        </w:rPr>
        <w:t>Компания Disney под управлением Майкла Айзнера.</w:t>
      </w:r>
      <w:bookmarkEnd w:id="22"/>
      <w:r w:rsidRPr="00B775B3">
        <w:rPr>
          <w:rFonts w:ascii="Times New Roman" w:hAnsi="Times New Roman" w:cs="Times New Roman"/>
          <w:i w:val="0"/>
        </w:rPr>
        <w:t xml:space="preserve"> </w:t>
      </w:r>
      <w:r w:rsidRPr="00B775B3">
        <w:rPr>
          <w:rFonts w:ascii="Times New Roman" w:hAnsi="Times New Roman" w:cs="Times New Roman"/>
          <w:b w:val="0"/>
          <w:i w:val="0"/>
        </w:rPr>
        <w:t>В декабре 1984 года, Майкл Айзнер сел вместе с Франком Веллсом, которого нан</w:t>
      </w:r>
      <w:r w:rsidRPr="00B775B3">
        <w:rPr>
          <w:rFonts w:ascii="Times New Roman" w:hAnsi="Times New Roman" w:cs="Times New Roman"/>
          <w:b w:val="0"/>
          <w:i w:val="0"/>
        </w:rPr>
        <w:t>я</w:t>
      </w:r>
      <w:r w:rsidRPr="00B775B3">
        <w:rPr>
          <w:rFonts w:ascii="Times New Roman" w:hAnsi="Times New Roman" w:cs="Times New Roman"/>
          <w:b w:val="0"/>
          <w:i w:val="0"/>
        </w:rPr>
        <w:t>ли, чтобы помочь ему изменить корпорацию Disney, и Роем Дисн</w:t>
      </w:r>
      <w:r w:rsidRPr="00B775B3">
        <w:rPr>
          <w:rFonts w:ascii="Times New Roman" w:hAnsi="Times New Roman" w:cs="Times New Roman"/>
          <w:b w:val="0"/>
          <w:i w:val="0"/>
        </w:rPr>
        <w:t>е</w:t>
      </w:r>
      <w:r w:rsidRPr="00B775B3">
        <w:rPr>
          <w:rFonts w:ascii="Times New Roman" w:hAnsi="Times New Roman" w:cs="Times New Roman"/>
          <w:b w:val="0"/>
          <w:i w:val="0"/>
        </w:rPr>
        <w:t>ем, племянником Уолта, который использовал назначение Айзнера, как средство для планирования будущего комп</w:t>
      </w:r>
      <w:r w:rsidRPr="00B775B3">
        <w:rPr>
          <w:rFonts w:ascii="Times New Roman" w:hAnsi="Times New Roman" w:cs="Times New Roman"/>
          <w:b w:val="0"/>
          <w:i w:val="0"/>
        </w:rPr>
        <w:t>а</w:t>
      </w:r>
      <w:r w:rsidRPr="00B775B3">
        <w:rPr>
          <w:rFonts w:ascii="Times New Roman" w:hAnsi="Times New Roman" w:cs="Times New Roman"/>
          <w:b w:val="0"/>
          <w:i w:val="0"/>
        </w:rPr>
        <w:t>нии. Они пересмотрели ресурсы комп</w:t>
      </w:r>
      <w:r w:rsidRPr="00B775B3">
        <w:rPr>
          <w:rFonts w:ascii="Times New Roman" w:hAnsi="Times New Roman" w:cs="Times New Roman"/>
          <w:b w:val="0"/>
          <w:i w:val="0"/>
        </w:rPr>
        <w:t>а</w:t>
      </w:r>
      <w:r w:rsidRPr="00B775B3">
        <w:rPr>
          <w:rFonts w:ascii="Times New Roman" w:hAnsi="Times New Roman" w:cs="Times New Roman"/>
          <w:b w:val="0"/>
          <w:i w:val="0"/>
        </w:rPr>
        <w:t>нии и деятельность отделов компании. Айзнер и Веллс были поражены прот</w:t>
      </w:r>
      <w:r w:rsidRPr="00B775B3">
        <w:rPr>
          <w:rFonts w:ascii="Times New Roman" w:hAnsi="Times New Roman" w:cs="Times New Roman"/>
          <w:b w:val="0"/>
          <w:i w:val="0"/>
        </w:rPr>
        <w:t>я</w:t>
      </w:r>
      <w:r w:rsidRPr="00B775B3">
        <w:rPr>
          <w:rFonts w:ascii="Times New Roman" w:hAnsi="Times New Roman" w:cs="Times New Roman"/>
          <w:b w:val="0"/>
          <w:i w:val="0"/>
        </w:rPr>
        <w:t xml:space="preserve">женностью и многообразием ресурсов Диснея. </w:t>
      </w:r>
    </w:p>
    <w:p w:rsidR="00426D1F" w:rsidRPr="00B775B3" w:rsidRDefault="00426D1F" w:rsidP="00426D1F">
      <w:pPr>
        <w:pStyle w:val="2"/>
        <w:spacing w:before="0" w:after="0"/>
        <w:ind w:firstLine="720"/>
        <w:jc w:val="both"/>
        <w:rPr>
          <w:rFonts w:ascii="Times New Roman" w:hAnsi="Times New Roman" w:cs="Times New Roman"/>
          <w:b w:val="0"/>
          <w:i w:val="0"/>
        </w:rPr>
      </w:pPr>
      <w:r w:rsidRPr="00B775B3">
        <w:rPr>
          <w:rFonts w:ascii="Times New Roman" w:hAnsi="Times New Roman" w:cs="Times New Roman"/>
          <w:b w:val="0"/>
          <w:i w:val="0"/>
        </w:rPr>
        <w:t>Айзнер принял решение, что сила Disney заключена в трех основных сект</w:t>
      </w:r>
      <w:r w:rsidRPr="00B775B3">
        <w:rPr>
          <w:rFonts w:ascii="Times New Roman" w:hAnsi="Times New Roman" w:cs="Times New Roman"/>
          <w:b w:val="0"/>
          <w:i w:val="0"/>
        </w:rPr>
        <w:t>о</w:t>
      </w:r>
      <w:r w:rsidRPr="00B775B3">
        <w:rPr>
          <w:rFonts w:ascii="Times New Roman" w:hAnsi="Times New Roman" w:cs="Times New Roman"/>
          <w:b w:val="0"/>
          <w:i w:val="0"/>
        </w:rPr>
        <w:t>рах бизнеса: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1. </w:t>
      </w:r>
      <w:r w:rsidRPr="00B775B3">
        <w:rPr>
          <w:rFonts w:ascii="Times New Roman" w:hAnsi="Times New Roman" w:cs="Times New Roman"/>
          <w:b/>
          <w:sz w:val="28"/>
          <w:szCs w:val="28"/>
        </w:rPr>
        <w:t>Тематические парки и курорты.</w:t>
      </w:r>
      <w:r w:rsidRPr="00B775B3">
        <w:rPr>
          <w:rFonts w:ascii="Times New Roman" w:hAnsi="Times New Roman" w:cs="Times New Roman"/>
          <w:sz w:val="28"/>
          <w:szCs w:val="28"/>
        </w:rPr>
        <w:t xml:space="preserve"> Этот сектор включал все тематич</w:t>
      </w:r>
      <w:r w:rsidRPr="00B775B3">
        <w:rPr>
          <w:rFonts w:ascii="Times New Roman" w:hAnsi="Times New Roman" w:cs="Times New Roman"/>
          <w:sz w:val="28"/>
          <w:szCs w:val="28"/>
        </w:rPr>
        <w:t>е</w:t>
      </w:r>
      <w:r w:rsidRPr="00B775B3">
        <w:rPr>
          <w:rFonts w:ascii="Times New Roman" w:hAnsi="Times New Roman" w:cs="Times New Roman"/>
          <w:sz w:val="28"/>
          <w:szCs w:val="28"/>
        </w:rPr>
        <w:t>ские парки и бизнес от</w:t>
      </w:r>
      <w:r w:rsidRPr="00B775B3">
        <w:rPr>
          <w:rFonts w:ascii="Times New Roman" w:hAnsi="Times New Roman" w:cs="Times New Roman"/>
          <w:sz w:val="28"/>
          <w:szCs w:val="28"/>
        </w:rPr>
        <w:t>е</w:t>
      </w:r>
      <w:r w:rsidRPr="00B775B3">
        <w:rPr>
          <w:rFonts w:ascii="Times New Roman" w:hAnsi="Times New Roman" w:cs="Times New Roman"/>
          <w:sz w:val="28"/>
          <w:szCs w:val="28"/>
        </w:rPr>
        <w:t>лей, вместе с торговыми центрами и курсами гольфа.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2.</w:t>
      </w:r>
      <w:r w:rsidRPr="00B775B3">
        <w:rPr>
          <w:rFonts w:ascii="Times New Roman" w:hAnsi="Times New Roman" w:cs="Times New Roman"/>
          <w:b/>
          <w:sz w:val="28"/>
          <w:szCs w:val="28"/>
        </w:rPr>
        <w:t xml:space="preserve"> Фильмы.</w:t>
      </w:r>
      <w:r w:rsidRPr="00B775B3">
        <w:rPr>
          <w:rFonts w:ascii="Times New Roman" w:hAnsi="Times New Roman" w:cs="Times New Roman"/>
          <w:sz w:val="28"/>
          <w:szCs w:val="28"/>
        </w:rPr>
        <w:t xml:space="preserve"> Этот сектор включает студии Disney, Buena Vista International, которая имела знак Touchstone; и Buena Vista Distribution, кот</w:t>
      </w:r>
      <w:r w:rsidRPr="00B775B3">
        <w:rPr>
          <w:rFonts w:ascii="Times New Roman" w:hAnsi="Times New Roman" w:cs="Times New Roman"/>
          <w:sz w:val="28"/>
          <w:szCs w:val="28"/>
        </w:rPr>
        <w:t>о</w:t>
      </w:r>
      <w:r w:rsidRPr="00B775B3">
        <w:rPr>
          <w:rFonts w:ascii="Times New Roman" w:hAnsi="Times New Roman" w:cs="Times New Roman"/>
          <w:sz w:val="28"/>
          <w:szCs w:val="28"/>
        </w:rPr>
        <w:t>рая поставляла фильмы Диснея для домашнего просмотра и за границу.</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3. </w:t>
      </w:r>
      <w:r w:rsidRPr="00B775B3">
        <w:rPr>
          <w:rFonts w:ascii="Times New Roman" w:hAnsi="Times New Roman" w:cs="Times New Roman"/>
          <w:b/>
          <w:sz w:val="28"/>
          <w:szCs w:val="28"/>
        </w:rPr>
        <w:t>Продукция широкого потребления.</w:t>
      </w:r>
      <w:r w:rsidRPr="00B775B3">
        <w:rPr>
          <w:rFonts w:ascii="Times New Roman" w:hAnsi="Times New Roman" w:cs="Times New Roman"/>
          <w:sz w:val="28"/>
          <w:szCs w:val="28"/>
        </w:rPr>
        <w:t xml:space="preserve"> Здесь выдавались лицензии Disney. Выдав</w:t>
      </w:r>
      <w:r w:rsidRPr="00B775B3">
        <w:rPr>
          <w:rFonts w:ascii="Times New Roman" w:hAnsi="Times New Roman" w:cs="Times New Roman"/>
          <w:sz w:val="28"/>
          <w:szCs w:val="28"/>
        </w:rPr>
        <w:t>а</w:t>
      </w:r>
      <w:r w:rsidRPr="00B775B3">
        <w:rPr>
          <w:rFonts w:ascii="Times New Roman" w:hAnsi="Times New Roman" w:cs="Times New Roman"/>
          <w:sz w:val="28"/>
          <w:szCs w:val="28"/>
        </w:rPr>
        <w:t>лись лицензии на персонажи, авторские права, песни и музыку для различных производит</w:t>
      </w:r>
      <w:r w:rsidRPr="00B775B3">
        <w:rPr>
          <w:rFonts w:ascii="Times New Roman" w:hAnsi="Times New Roman" w:cs="Times New Roman"/>
          <w:sz w:val="28"/>
          <w:szCs w:val="28"/>
        </w:rPr>
        <w:t>е</w:t>
      </w:r>
      <w:r w:rsidRPr="00B775B3">
        <w:rPr>
          <w:rFonts w:ascii="Times New Roman" w:hAnsi="Times New Roman" w:cs="Times New Roman"/>
          <w:sz w:val="28"/>
          <w:szCs w:val="28"/>
        </w:rPr>
        <w:t>лей, розничных торговцев, печатников и издателей.</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Почему эти области не были подготовлены, и что могло быть сделано для их пер</w:t>
      </w:r>
      <w:r w:rsidRPr="00B775B3">
        <w:rPr>
          <w:rFonts w:ascii="Times New Roman" w:hAnsi="Times New Roman" w:cs="Times New Roman"/>
          <w:sz w:val="28"/>
          <w:szCs w:val="28"/>
        </w:rPr>
        <w:t>е</w:t>
      </w:r>
      <w:r w:rsidRPr="00B775B3">
        <w:rPr>
          <w:rFonts w:ascii="Times New Roman" w:hAnsi="Times New Roman" w:cs="Times New Roman"/>
          <w:sz w:val="28"/>
          <w:szCs w:val="28"/>
        </w:rPr>
        <w:t>делывания? Айзнеру и Веллсу не нужно было много времени, чтобы осознать, что проблема заключалась в неудаче использования потенциала этого бизнеса. Управление в каждом се</w:t>
      </w:r>
      <w:r w:rsidRPr="00B775B3">
        <w:rPr>
          <w:rFonts w:ascii="Times New Roman" w:hAnsi="Times New Roman" w:cs="Times New Roman"/>
          <w:sz w:val="28"/>
          <w:szCs w:val="28"/>
        </w:rPr>
        <w:t>к</w:t>
      </w:r>
      <w:r w:rsidRPr="00B775B3">
        <w:rPr>
          <w:rFonts w:ascii="Times New Roman" w:hAnsi="Times New Roman" w:cs="Times New Roman"/>
          <w:sz w:val="28"/>
          <w:szCs w:val="28"/>
        </w:rPr>
        <w:t>торе бизнеса не следовало какой-либо четко определенной стратегии, чтобы использовать ресурсы Диснея и не имело видения, как использовать эти ресурсы. Каждый отдел бесп</w:t>
      </w:r>
      <w:r w:rsidRPr="00B775B3">
        <w:rPr>
          <w:rFonts w:ascii="Times New Roman" w:hAnsi="Times New Roman" w:cs="Times New Roman"/>
          <w:sz w:val="28"/>
          <w:szCs w:val="28"/>
        </w:rPr>
        <w:t>о</w:t>
      </w:r>
      <w:r w:rsidRPr="00B775B3">
        <w:rPr>
          <w:rFonts w:ascii="Times New Roman" w:hAnsi="Times New Roman" w:cs="Times New Roman"/>
          <w:sz w:val="28"/>
          <w:szCs w:val="28"/>
        </w:rPr>
        <w:t>мощно дрейфовал. Н</w:t>
      </w:r>
      <w:r w:rsidRPr="00B775B3">
        <w:rPr>
          <w:rFonts w:ascii="Times New Roman" w:hAnsi="Times New Roman" w:cs="Times New Roman"/>
          <w:sz w:val="28"/>
          <w:szCs w:val="28"/>
        </w:rPr>
        <w:t>а</w:t>
      </w:r>
      <w:r w:rsidRPr="00B775B3">
        <w:rPr>
          <w:rFonts w:ascii="Times New Roman" w:hAnsi="Times New Roman" w:cs="Times New Roman"/>
          <w:sz w:val="28"/>
          <w:szCs w:val="28"/>
        </w:rPr>
        <w:t>пример, несмотря на талант Disney делать фильмы, она теряла деньги. Также, пассивность стоила Disney, ее присутствия за пределами своего телевизионного кан</w:t>
      </w:r>
      <w:r w:rsidRPr="00B775B3">
        <w:rPr>
          <w:rFonts w:ascii="Times New Roman" w:hAnsi="Times New Roman" w:cs="Times New Roman"/>
          <w:sz w:val="28"/>
          <w:szCs w:val="28"/>
        </w:rPr>
        <w:t>а</w:t>
      </w:r>
      <w:r w:rsidRPr="00B775B3">
        <w:rPr>
          <w:rFonts w:ascii="Times New Roman" w:hAnsi="Times New Roman" w:cs="Times New Roman"/>
          <w:sz w:val="28"/>
          <w:szCs w:val="28"/>
        </w:rPr>
        <w:t>ла. Более того, стало очевидным, что пока Disney не использовала преимущества своих во</w:t>
      </w:r>
      <w:r w:rsidRPr="00B775B3">
        <w:rPr>
          <w:rFonts w:ascii="Times New Roman" w:hAnsi="Times New Roman" w:cs="Times New Roman"/>
          <w:sz w:val="28"/>
          <w:szCs w:val="28"/>
        </w:rPr>
        <w:t>з</w:t>
      </w:r>
      <w:r w:rsidRPr="00B775B3">
        <w:rPr>
          <w:rFonts w:ascii="Times New Roman" w:hAnsi="Times New Roman" w:cs="Times New Roman"/>
          <w:sz w:val="28"/>
          <w:szCs w:val="28"/>
        </w:rPr>
        <w:t>можностей, другие люди делали это.</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На каждый доллар, который Disney получала от своих персонажей и тематических парков, производители, которым Disney дала лицензию на свои персонажи и сеть отелей, которые кормили и размещали посетителей парков Disney, они получали 5 долларов. Комп</w:t>
      </w:r>
      <w:r w:rsidRPr="00B775B3">
        <w:rPr>
          <w:rFonts w:ascii="Times New Roman" w:hAnsi="Times New Roman" w:cs="Times New Roman"/>
          <w:sz w:val="28"/>
          <w:szCs w:val="28"/>
        </w:rPr>
        <w:t>а</w:t>
      </w:r>
      <w:r w:rsidRPr="00B775B3">
        <w:rPr>
          <w:rFonts w:ascii="Times New Roman" w:hAnsi="Times New Roman" w:cs="Times New Roman"/>
          <w:sz w:val="28"/>
          <w:szCs w:val="28"/>
        </w:rPr>
        <w:t>ния застоялась, и должны были быть найдены новые пути для использования возможн</w:t>
      </w:r>
      <w:r w:rsidRPr="00B775B3">
        <w:rPr>
          <w:rFonts w:ascii="Times New Roman" w:hAnsi="Times New Roman" w:cs="Times New Roman"/>
          <w:sz w:val="28"/>
          <w:szCs w:val="28"/>
        </w:rPr>
        <w:t>о</w:t>
      </w:r>
      <w:r w:rsidRPr="00B775B3">
        <w:rPr>
          <w:rFonts w:ascii="Times New Roman" w:hAnsi="Times New Roman" w:cs="Times New Roman"/>
          <w:sz w:val="28"/>
          <w:szCs w:val="28"/>
        </w:rPr>
        <w:t>стей получения доходов и возвращения “Диснеевских долларов”. Тем не менее, вначале, нескол</w:t>
      </w:r>
      <w:r w:rsidRPr="00B775B3">
        <w:rPr>
          <w:rFonts w:ascii="Times New Roman" w:hAnsi="Times New Roman" w:cs="Times New Roman"/>
          <w:sz w:val="28"/>
          <w:szCs w:val="28"/>
        </w:rPr>
        <w:t>ь</w:t>
      </w:r>
      <w:r w:rsidRPr="00B775B3">
        <w:rPr>
          <w:rFonts w:ascii="Times New Roman" w:hAnsi="Times New Roman" w:cs="Times New Roman"/>
          <w:sz w:val="28"/>
          <w:szCs w:val="28"/>
        </w:rPr>
        <w:t>ко исключительных исполнителей должны быть привлечены для проведения рук</w:t>
      </w:r>
      <w:r w:rsidRPr="00B775B3">
        <w:rPr>
          <w:rFonts w:ascii="Times New Roman" w:hAnsi="Times New Roman" w:cs="Times New Roman"/>
          <w:sz w:val="28"/>
          <w:szCs w:val="28"/>
        </w:rPr>
        <w:t>о</w:t>
      </w:r>
      <w:r w:rsidRPr="00B775B3">
        <w:rPr>
          <w:rFonts w:ascii="Times New Roman" w:hAnsi="Times New Roman" w:cs="Times New Roman"/>
          <w:sz w:val="28"/>
          <w:szCs w:val="28"/>
        </w:rPr>
        <w:t xml:space="preserve">водства в области финансирования компании, чтобы поддерживать </w:t>
      </w:r>
      <w:r w:rsidRPr="00B775B3">
        <w:rPr>
          <w:rFonts w:ascii="Times New Roman" w:hAnsi="Times New Roman" w:cs="Times New Roman"/>
          <w:sz w:val="28"/>
          <w:szCs w:val="28"/>
        </w:rPr>
        <w:lastRenderedPageBreak/>
        <w:t>созидание, которым р</w:t>
      </w:r>
      <w:r w:rsidRPr="00B775B3">
        <w:rPr>
          <w:rFonts w:ascii="Times New Roman" w:hAnsi="Times New Roman" w:cs="Times New Roman"/>
          <w:sz w:val="28"/>
          <w:szCs w:val="28"/>
        </w:rPr>
        <w:t>у</w:t>
      </w:r>
      <w:r w:rsidRPr="00B775B3">
        <w:rPr>
          <w:rFonts w:ascii="Times New Roman" w:hAnsi="Times New Roman" w:cs="Times New Roman"/>
          <w:sz w:val="28"/>
          <w:szCs w:val="28"/>
        </w:rPr>
        <w:t>ководили Айзнер и Веллс.</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Айзнер должен был найти деньги, чтобы финансировать свои планы расширения и разрабатывать новые деловые проекты. В 1985 году, он нанял Гарри Л. Вильсона исполн</w:t>
      </w:r>
      <w:r w:rsidRPr="00B775B3">
        <w:rPr>
          <w:rFonts w:ascii="Times New Roman" w:hAnsi="Times New Roman" w:cs="Times New Roman"/>
          <w:sz w:val="28"/>
          <w:szCs w:val="28"/>
        </w:rPr>
        <w:t>и</w:t>
      </w:r>
      <w:r w:rsidRPr="00B775B3">
        <w:rPr>
          <w:rFonts w:ascii="Times New Roman" w:hAnsi="Times New Roman" w:cs="Times New Roman"/>
          <w:sz w:val="28"/>
          <w:szCs w:val="28"/>
        </w:rPr>
        <w:t>тельным вице-президентом и главным финансовым чиновником, и сделал его директором. Вильсон, специалист по проектам ф</w:t>
      </w:r>
      <w:r w:rsidRPr="00B775B3">
        <w:rPr>
          <w:rFonts w:ascii="Times New Roman" w:hAnsi="Times New Roman" w:cs="Times New Roman"/>
          <w:sz w:val="28"/>
          <w:szCs w:val="28"/>
        </w:rPr>
        <w:t>и</w:t>
      </w:r>
      <w:r w:rsidRPr="00B775B3">
        <w:rPr>
          <w:rFonts w:ascii="Times New Roman" w:hAnsi="Times New Roman" w:cs="Times New Roman"/>
          <w:sz w:val="28"/>
          <w:szCs w:val="28"/>
        </w:rPr>
        <w:t>нансирования, исполнял перед этим ту же роль для “Марриота”, сети отелей, и вызвал гигантский рост этой корпорации. Согласно Айзнеру, обязанности Вильсона заключались в “планировании и осуществлении программы расшир</w:t>
      </w:r>
      <w:r w:rsidRPr="00B775B3">
        <w:rPr>
          <w:rFonts w:ascii="Times New Roman" w:hAnsi="Times New Roman" w:cs="Times New Roman"/>
          <w:sz w:val="28"/>
          <w:szCs w:val="28"/>
        </w:rPr>
        <w:t>е</w:t>
      </w:r>
      <w:r w:rsidRPr="00B775B3">
        <w:rPr>
          <w:rFonts w:ascii="Times New Roman" w:hAnsi="Times New Roman" w:cs="Times New Roman"/>
          <w:sz w:val="28"/>
          <w:szCs w:val="28"/>
        </w:rPr>
        <w:t>ния компании, включая внутренние разработки и приобретения.”</w:t>
      </w:r>
      <w:r w:rsidRPr="00B775B3">
        <w:rPr>
          <w:rStyle w:val="af1"/>
          <w:rFonts w:ascii="Times New Roman" w:hAnsi="Times New Roman" w:cs="Times New Roman"/>
          <w:sz w:val="28"/>
          <w:szCs w:val="28"/>
        </w:rPr>
        <w:t xml:space="preserve"> </w:t>
      </w:r>
      <w:r w:rsidRPr="00B775B3">
        <w:rPr>
          <w:rStyle w:val="af1"/>
          <w:rFonts w:ascii="Times New Roman" w:hAnsi="Times New Roman" w:cs="Times New Roman"/>
          <w:sz w:val="28"/>
          <w:szCs w:val="28"/>
        </w:rPr>
        <w:footnoteReference w:id="3"/>
      </w:r>
      <w:r w:rsidRPr="00B775B3">
        <w:rPr>
          <w:rFonts w:ascii="Times New Roman" w:hAnsi="Times New Roman" w:cs="Times New Roman"/>
          <w:sz w:val="28"/>
          <w:szCs w:val="28"/>
        </w:rPr>
        <w:t xml:space="preserve"> Когда команда была гот</w:t>
      </w:r>
      <w:r w:rsidRPr="00B775B3">
        <w:rPr>
          <w:rFonts w:ascii="Times New Roman" w:hAnsi="Times New Roman" w:cs="Times New Roman"/>
          <w:sz w:val="28"/>
          <w:szCs w:val="28"/>
        </w:rPr>
        <w:t>о</w:t>
      </w:r>
      <w:r w:rsidRPr="00B775B3">
        <w:rPr>
          <w:rFonts w:ascii="Times New Roman" w:hAnsi="Times New Roman" w:cs="Times New Roman"/>
          <w:sz w:val="28"/>
          <w:szCs w:val="28"/>
        </w:rPr>
        <w:t>ва, Айзнер начал изменять ко</w:t>
      </w:r>
      <w:r w:rsidRPr="00B775B3">
        <w:rPr>
          <w:rFonts w:ascii="Times New Roman" w:hAnsi="Times New Roman" w:cs="Times New Roman"/>
          <w:sz w:val="28"/>
          <w:szCs w:val="28"/>
        </w:rPr>
        <w:t>м</w:t>
      </w:r>
      <w:r w:rsidRPr="00B775B3">
        <w:rPr>
          <w:rFonts w:ascii="Times New Roman" w:hAnsi="Times New Roman" w:cs="Times New Roman"/>
          <w:sz w:val="28"/>
          <w:szCs w:val="28"/>
        </w:rPr>
        <w:t>панию Disney.</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23" w:name="_Toc356699304"/>
      <w:r w:rsidRPr="00B775B3">
        <w:rPr>
          <w:rFonts w:ascii="Times New Roman" w:hAnsi="Times New Roman" w:cs="Times New Roman"/>
          <w:i w:val="0"/>
        </w:rPr>
        <w:t>Тематические парки и курорты.</w:t>
      </w:r>
      <w:bookmarkEnd w:id="23"/>
      <w:r w:rsidRPr="00B775B3">
        <w:rPr>
          <w:rFonts w:ascii="Times New Roman" w:hAnsi="Times New Roman" w:cs="Times New Roman"/>
          <w:b w:val="0"/>
          <w:i w:val="0"/>
        </w:rPr>
        <w:t xml:space="preserve"> Айзнер внимательно осмотрел бизнес тематических парков Disney. Это был на</w:t>
      </w:r>
      <w:r w:rsidRPr="00B775B3">
        <w:rPr>
          <w:rFonts w:ascii="Times New Roman" w:hAnsi="Times New Roman" w:cs="Times New Roman"/>
          <w:b w:val="0"/>
          <w:i w:val="0"/>
        </w:rPr>
        <w:t>и</w:t>
      </w:r>
      <w:r w:rsidRPr="00B775B3">
        <w:rPr>
          <w:rFonts w:ascii="Times New Roman" w:hAnsi="Times New Roman" w:cs="Times New Roman"/>
          <w:b w:val="0"/>
          <w:i w:val="0"/>
        </w:rPr>
        <w:t>больший источник доходов, но прибыль росла слишком медленно. Что могло оживить стр</w:t>
      </w:r>
      <w:r w:rsidRPr="00B775B3">
        <w:rPr>
          <w:rFonts w:ascii="Times New Roman" w:hAnsi="Times New Roman" w:cs="Times New Roman"/>
          <w:b w:val="0"/>
          <w:i w:val="0"/>
        </w:rPr>
        <w:t>а</w:t>
      </w:r>
      <w:r w:rsidRPr="00B775B3">
        <w:rPr>
          <w:rFonts w:ascii="Times New Roman" w:hAnsi="Times New Roman" w:cs="Times New Roman"/>
          <w:b w:val="0"/>
          <w:i w:val="0"/>
        </w:rPr>
        <w:t>тегию этого отдела? Он просмотрел группы и сегменты п</w:t>
      </w:r>
      <w:r w:rsidRPr="00B775B3">
        <w:rPr>
          <w:rFonts w:ascii="Times New Roman" w:hAnsi="Times New Roman" w:cs="Times New Roman"/>
          <w:b w:val="0"/>
          <w:i w:val="0"/>
        </w:rPr>
        <w:t>о</w:t>
      </w:r>
      <w:r w:rsidRPr="00B775B3">
        <w:rPr>
          <w:rFonts w:ascii="Times New Roman" w:hAnsi="Times New Roman" w:cs="Times New Roman"/>
          <w:b w:val="0"/>
          <w:i w:val="0"/>
        </w:rPr>
        <w:t>требителей, которые обслуживал Disney. Правильно ли Disney выбрала сегмент, и более того, нужный ли вид продуктов пре</w:t>
      </w:r>
      <w:r w:rsidRPr="00B775B3">
        <w:rPr>
          <w:rFonts w:ascii="Times New Roman" w:hAnsi="Times New Roman" w:cs="Times New Roman"/>
          <w:b w:val="0"/>
          <w:i w:val="0"/>
        </w:rPr>
        <w:t>д</w:t>
      </w:r>
      <w:r w:rsidRPr="00B775B3">
        <w:rPr>
          <w:rFonts w:ascii="Times New Roman" w:hAnsi="Times New Roman" w:cs="Times New Roman"/>
          <w:b w:val="0"/>
          <w:i w:val="0"/>
        </w:rPr>
        <w:t>лагала Disney?</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Так, Айзнер открыл, что более 70% посещаемости тематических парков были п</w:t>
      </w:r>
      <w:r w:rsidRPr="00B775B3">
        <w:rPr>
          <w:rFonts w:ascii="Times New Roman" w:hAnsi="Times New Roman" w:cs="Times New Roman"/>
          <w:sz w:val="28"/>
          <w:szCs w:val="28"/>
        </w:rPr>
        <w:t>о</w:t>
      </w:r>
      <w:r w:rsidRPr="00B775B3">
        <w:rPr>
          <w:rFonts w:ascii="Times New Roman" w:hAnsi="Times New Roman" w:cs="Times New Roman"/>
          <w:sz w:val="28"/>
          <w:szCs w:val="28"/>
        </w:rPr>
        <w:t>вторными, и ничего более, чем новые аттракционы и новшества, не могло привлечь людей снова и снова, но не цены аттракционов. Тем не менее, разработка новых аттракционов б</w:t>
      </w:r>
      <w:r w:rsidRPr="00B775B3">
        <w:rPr>
          <w:rFonts w:ascii="Times New Roman" w:hAnsi="Times New Roman" w:cs="Times New Roman"/>
          <w:sz w:val="28"/>
          <w:szCs w:val="28"/>
        </w:rPr>
        <w:t>ы</w:t>
      </w:r>
      <w:r w:rsidRPr="00B775B3">
        <w:rPr>
          <w:rFonts w:ascii="Times New Roman" w:hAnsi="Times New Roman" w:cs="Times New Roman"/>
          <w:sz w:val="28"/>
          <w:szCs w:val="28"/>
        </w:rPr>
        <w:t>ла дорогой. Можно ли увеличить входную плату, чтобы получить доходы для финансиров</w:t>
      </w:r>
      <w:r w:rsidRPr="00B775B3">
        <w:rPr>
          <w:rFonts w:ascii="Times New Roman" w:hAnsi="Times New Roman" w:cs="Times New Roman"/>
          <w:sz w:val="28"/>
          <w:szCs w:val="28"/>
        </w:rPr>
        <w:t>а</w:t>
      </w:r>
      <w:r w:rsidRPr="00B775B3">
        <w:rPr>
          <w:rFonts w:ascii="Times New Roman" w:hAnsi="Times New Roman" w:cs="Times New Roman"/>
          <w:sz w:val="28"/>
          <w:szCs w:val="28"/>
        </w:rPr>
        <w:t>ния новых аттракционов и деловых проектов, или высокая входная плата отпугнет посет</w:t>
      </w:r>
      <w:r w:rsidRPr="00B775B3">
        <w:rPr>
          <w:rFonts w:ascii="Times New Roman" w:hAnsi="Times New Roman" w:cs="Times New Roman"/>
          <w:sz w:val="28"/>
          <w:szCs w:val="28"/>
        </w:rPr>
        <w:t>и</w:t>
      </w:r>
      <w:r w:rsidRPr="00B775B3">
        <w:rPr>
          <w:rFonts w:ascii="Times New Roman" w:hAnsi="Times New Roman" w:cs="Times New Roman"/>
          <w:sz w:val="28"/>
          <w:szCs w:val="28"/>
        </w:rPr>
        <w:t>телей?</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Вопреки обычной мудрости, что высокая входная плата должна соотве</w:t>
      </w:r>
      <w:r w:rsidRPr="00B775B3">
        <w:rPr>
          <w:rFonts w:ascii="Times New Roman" w:hAnsi="Times New Roman" w:cs="Times New Roman"/>
          <w:sz w:val="28"/>
          <w:szCs w:val="28"/>
        </w:rPr>
        <w:t>т</w:t>
      </w:r>
      <w:r w:rsidRPr="00B775B3">
        <w:rPr>
          <w:rFonts w:ascii="Times New Roman" w:hAnsi="Times New Roman" w:cs="Times New Roman"/>
          <w:sz w:val="28"/>
          <w:szCs w:val="28"/>
        </w:rPr>
        <w:t>ственно уменьшить посещаемость, Айзнер значительно увеличил входную пл</w:t>
      </w:r>
      <w:r w:rsidRPr="00B775B3">
        <w:rPr>
          <w:rFonts w:ascii="Times New Roman" w:hAnsi="Times New Roman" w:cs="Times New Roman"/>
          <w:sz w:val="28"/>
          <w:szCs w:val="28"/>
        </w:rPr>
        <w:t>а</w:t>
      </w:r>
      <w:r w:rsidRPr="00B775B3">
        <w:rPr>
          <w:rFonts w:ascii="Times New Roman" w:hAnsi="Times New Roman" w:cs="Times New Roman"/>
          <w:sz w:val="28"/>
          <w:szCs w:val="28"/>
        </w:rPr>
        <w:t>ту. Результатом было небольшое уменьшение посещаемости и огромное увеличение доходов. По существу, он о</w:t>
      </w:r>
      <w:r w:rsidRPr="00B775B3">
        <w:rPr>
          <w:rFonts w:ascii="Times New Roman" w:hAnsi="Times New Roman" w:cs="Times New Roman"/>
          <w:sz w:val="28"/>
          <w:szCs w:val="28"/>
        </w:rPr>
        <w:t>т</w:t>
      </w:r>
      <w:r w:rsidRPr="00B775B3">
        <w:rPr>
          <w:rFonts w:ascii="Times New Roman" w:hAnsi="Times New Roman" w:cs="Times New Roman"/>
          <w:sz w:val="28"/>
          <w:szCs w:val="28"/>
        </w:rPr>
        <w:t>крыл, что тематические парки Диснея имели постоянную аудиторию. Когда он снова увел</w:t>
      </w:r>
      <w:r w:rsidRPr="00B775B3">
        <w:rPr>
          <w:rFonts w:ascii="Times New Roman" w:hAnsi="Times New Roman" w:cs="Times New Roman"/>
          <w:sz w:val="28"/>
          <w:szCs w:val="28"/>
        </w:rPr>
        <w:t>и</w:t>
      </w:r>
      <w:r w:rsidRPr="00B775B3">
        <w:rPr>
          <w:rFonts w:ascii="Times New Roman" w:hAnsi="Times New Roman" w:cs="Times New Roman"/>
          <w:sz w:val="28"/>
          <w:szCs w:val="28"/>
        </w:rPr>
        <w:t>чил входную плату (цены возросли на 45% за два года), доходы снова чрезвычайно во</w:t>
      </w:r>
      <w:r w:rsidRPr="00B775B3">
        <w:rPr>
          <w:rFonts w:ascii="Times New Roman" w:hAnsi="Times New Roman" w:cs="Times New Roman"/>
          <w:sz w:val="28"/>
          <w:szCs w:val="28"/>
        </w:rPr>
        <w:t>з</w:t>
      </w:r>
      <w:r w:rsidRPr="00B775B3">
        <w:rPr>
          <w:rFonts w:ascii="Times New Roman" w:hAnsi="Times New Roman" w:cs="Times New Roman"/>
          <w:sz w:val="28"/>
          <w:szCs w:val="28"/>
        </w:rPr>
        <w:t>росли, с небольшим уменьшением посещаемости. В действительности, увеличение цен в тематич</w:t>
      </w:r>
      <w:r w:rsidRPr="00B775B3">
        <w:rPr>
          <w:rFonts w:ascii="Times New Roman" w:hAnsi="Times New Roman" w:cs="Times New Roman"/>
          <w:sz w:val="28"/>
          <w:szCs w:val="28"/>
        </w:rPr>
        <w:t>е</w:t>
      </w:r>
      <w:r w:rsidRPr="00B775B3">
        <w:rPr>
          <w:rFonts w:ascii="Times New Roman" w:hAnsi="Times New Roman" w:cs="Times New Roman"/>
          <w:sz w:val="28"/>
          <w:szCs w:val="28"/>
        </w:rPr>
        <w:t>ских парках вызвало 59% увеличение доходов компании и в 1986 году выросло до 94%. Предналоговые доходы Диснейлэнда и Мира Диснея выросли на 38% с сентября 1985 до 266.4 миллиона долларов с 192.7 миллионов долларов в предыдущем году. Эти доходы обе</w:t>
      </w:r>
      <w:r w:rsidRPr="00B775B3">
        <w:rPr>
          <w:rFonts w:ascii="Times New Roman" w:hAnsi="Times New Roman" w:cs="Times New Roman"/>
          <w:sz w:val="28"/>
          <w:szCs w:val="28"/>
        </w:rPr>
        <w:t>с</w:t>
      </w:r>
      <w:r w:rsidRPr="00B775B3">
        <w:rPr>
          <w:rFonts w:ascii="Times New Roman" w:hAnsi="Times New Roman" w:cs="Times New Roman"/>
          <w:sz w:val="28"/>
          <w:szCs w:val="28"/>
        </w:rPr>
        <w:t>печили столь необходимые финансы для расширения аттракционов Диснея и постройки от</w:t>
      </w:r>
      <w:r w:rsidRPr="00B775B3">
        <w:rPr>
          <w:rFonts w:ascii="Times New Roman" w:hAnsi="Times New Roman" w:cs="Times New Roman"/>
          <w:sz w:val="28"/>
          <w:szCs w:val="28"/>
        </w:rPr>
        <w:t>е</w:t>
      </w:r>
      <w:r w:rsidRPr="00B775B3">
        <w:rPr>
          <w:rFonts w:ascii="Times New Roman" w:hAnsi="Times New Roman" w:cs="Times New Roman"/>
          <w:sz w:val="28"/>
          <w:szCs w:val="28"/>
        </w:rPr>
        <w:t>лей. Это осталось источником для перерождения доходов компании Диснея.</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Айзнер начал поправлять концепцию тематических парков, чтобы найти пути увел</w:t>
      </w:r>
      <w:r w:rsidRPr="00B775B3">
        <w:rPr>
          <w:rFonts w:ascii="Times New Roman" w:hAnsi="Times New Roman" w:cs="Times New Roman"/>
          <w:sz w:val="28"/>
          <w:szCs w:val="28"/>
        </w:rPr>
        <w:t>и</w:t>
      </w:r>
      <w:r w:rsidRPr="00B775B3">
        <w:rPr>
          <w:rFonts w:ascii="Times New Roman" w:hAnsi="Times New Roman" w:cs="Times New Roman"/>
          <w:sz w:val="28"/>
          <w:szCs w:val="28"/>
        </w:rPr>
        <w:t>чения доходов Disney и вновь вернуть “Диснеевские доллары” от других компаний. Ай</w:t>
      </w:r>
      <w:r w:rsidRPr="00B775B3">
        <w:rPr>
          <w:rFonts w:ascii="Times New Roman" w:hAnsi="Times New Roman" w:cs="Times New Roman"/>
          <w:sz w:val="28"/>
          <w:szCs w:val="28"/>
        </w:rPr>
        <w:t>з</w:t>
      </w:r>
      <w:r w:rsidRPr="00B775B3">
        <w:rPr>
          <w:rFonts w:ascii="Times New Roman" w:hAnsi="Times New Roman" w:cs="Times New Roman"/>
          <w:sz w:val="28"/>
          <w:szCs w:val="28"/>
        </w:rPr>
        <w:t>нер понял что нужно со стороны тематических парков, первое - это больше видов аттра</w:t>
      </w:r>
      <w:r w:rsidRPr="00B775B3">
        <w:rPr>
          <w:rFonts w:ascii="Times New Roman" w:hAnsi="Times New Roman" w:cs="Times New Roman"/>
          <w:sz w:val="28"/>
          <w:szCs w:val="28"/>
        </w:rPr>
        <w:t>к</w:t>
      </w:r>
      <w:r w:rsidRPr="00B775B3">
        <w:rPr>
          <w:rFonts w:ascii="Times New Roman" w:hAnsi="Times New Roman" w:cs="Times New Roman"/>
          <w:sz w:val="28"/>
          <w:szCs w:val="28"/>
        </w:rPr>
        <w:t>ционов и больше туров внутри тематических парков; и второе - это дополнительные темат</w:t>
      </w:r>
      <w:r w:rsidRPr="00B775B3">
        <w:rPr>
          <w:rFonts w:ascii="Times New Roman" w:hAnsi="Times New Roman" w:cs="Times New Roman"/>
          <w:sz w:val="28"/>
          <w:szCs w:val="28"/>
        </w:rPr>
        <w:t>и</w:t>
      </w:r>
      <w:r w:rsidRPr="00B775B3">
        <w:rPr>
          <w:rFonts w:ascii="Times New Roman" w:hAnsi="Times New Roman" w:cs="Times New Roman"/>
          <w:sz w:val="28"/>
          <w:szCs w:val="28"/>
        </w:rPr>
        <w:t>ческие парки, или “ворота”, которые представляют новые коллекции аттракционов. Конк</w:t>
      </w:r>
      <w:r w:rsidRPr="00B775B3">
        <w:rPr>
          <w:rFonts w:ascii="Times New Roman" w:hAnsi="Times New Roman" w:cs="Times New Roman"/>
          <w:sz w:val="28"/>
          <w:szCs w:val="28"/>
        </w:rPr>
        <w:t>у</w:t>
      </w:r>
      <w:r w:rsidRPr="00B775B3">
        <w:rPr>
          <w:rFonts w:ascii="Times New Roman" w:hAnsi="Times New Roman" w:cs="Times New Roman"/>
          <w:sz w:val="28"/>
          <w:szCs w:val="28"/>
        </w:rPr>
        <w:t xml:space="preserve">ренция в </w:t>
      </w:r>
      <w:r w:rsidRPr="00B775B3">
        <w:rPr>
          <w:rFonts w:ascii="Times New Roman" w:hAnsi="Times New Roman" w:cs="Times New Roman"/>
          <w:sz w:val="28"/>
          <w:szCs w:val="28"/>
        </w:rPr>
        <w:lastRenderedPageBreak/>
        <w:t>Орландо в</w:t>
      </w:r>
      <w:r w:rsidRPr="00B775B3">
        <w:rPr>
          <w:rFonts w:ascii="Times New Roman" w:hAnsi="Times New Roman" w:cs="Times New Roman"/>
          <w:sz w:val="28"/>
          <w:szCs w:val="28"/>
        </w:rPr>
        <w:t>ы</w:t>
      </w:r>
      <w:r w:rsidRPr="00B775B3">
        <w:rPr>
          <w:rFonts w:ascii="Times New Roman" w:hAnsi="Times New Roman" w:cs="Times New Roman"/>
          <w:sz w:val="28"/>
          <w:szCs w:val="28"/>
        </w:rPr>
        <w:t>звала открытие аттракционов другими компаниями, чтобы извлекать выгоду из туризма. Например, Net ‘N Wild предложила широкий спектр водных туров, и Sea World о</w:t>
      </w:r>
      <w:r w:rsidRPr="00B775B3">
        <w:rPr>
          <w:rFonts w:ascii="Times New Roman" w:hAnsi="Times New Roman" w:cs="Times New Roman"/>
          <w:sz w:val="28"/>
          <w:szCs w:val="28"/>
        </w:rPr>
        <w:t>т</w:t>
      </w:r>
      <w:r w:rsidRPr="00B775B3">
        <w:rPr>
          <w:rFonts w:ascii="Times New Roman" w:hAnsi="Times New Roman" w:cs="Times New Roman"/>
          <w:sz w:val="28"/>
          <w:szCs w:val="28"/>
        </w:rPr>
        <w:t>крыла тематический парк в Орландо. Популярность активных, ориентированных на активное участие аттракционов росла. Осознав возможности таких аттракционов и надеясь на пост</w:t>
      </w:r>
      <w:r w:rsidRPr="00B775B3">
        <w:rPr>
          <w:rFonts w:ascii="Times New Roman" w:hAnsi="Times New Roman" w:cs="Times New Roman"/>
          <w:sz w:val="28"/>
          <w:szCs w:val="28"/>
        </w:rPr>
        <w:t>о</w:t>
      </w:r>
      <w:r w:rsidRPr="00B775B3">
        <w:rPr>
          <w:rFonts w:ascii="Times New Roman" w:hAnsi="Times New Roman" w:cs="Times New Roman"/>
          <w:sz w:val="28"/>
          <w:szCs w:val="28"/>
        </w:rPr>
        <w:t>янные доходы, Disney планировал создание “Лагуны Тайфуна”. Она открылась в 1989 году с огромным успехом и давала повод остаться еще на несколько дней в отеле Disney.</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Disney искал новые “ворота” и идеи для привлечения внимания туристов. В этой п</w:t>
      </w:r>
      <w:r w:rsidRPr="00B775B3">
        <w:rPr>
          <w:rFonts w:ascii="Times New Roman" w:hAnsi="Times New Roman" w:cs="Times New Roman"/>
          <w:sz w:val="28"/>
          <w:szCs w:val="28"/>
        </w:rPr>
        <w:t>о</w:t>
      </w:r>
      <w:r w:rsidRPr="00B775B3">
        <w:rPr>
          <w:rFonts w:ascii="Times New Roman" w:hAnsi="Times New Roman" w:cs="Times New Roman"/>
          <w:sz w:val="28"/>
          <w:szCs w:val="28"/>
        </w:rPr>
        <w:t>пытке, ему помог конкурент - MCA, который анонсировал, что он будет строить, рядом с Орландо, парк Universal Studios Florida, такой же, как парк Universal Studios  в южной Кал</w:t>
      </w:r>
      <w:r w:rsidRPr="00B775B3">
        <w:rPr>
          <w:rFonts w:ascii="Times New Roman" w:hAnsi="Times New Roman" w:cs="Times New Roman"/>
          <w:sz w:val="28"/>
          <w:szCs w:val="28"/>
        </w:rPr>
        <w:t>и</w:t>
      </w:r>
      <w:r w:rsidRPr="00B775B3">
        <w:rPr>
          <w:rFonts w:ascii="Times New Roman" w:hAnsi="Times New Roman" w:cs="Times New Roman"/>
          <w:sz w:val="28"/>
          <w:szCs w:val="28"/>
        </w:rPr>
        <w:t>форнии. Айзнер, который никогда не медлил с осознанием возможностей, стремительно в</w:t>
      </w:r>
      <w:r w:rsidRPr="00B775B3">
        <w:rPr>
          <w:rFonts w:ascii="Times New Roman" w:hAnsi="Times New Roman" w:cs="Times New Roman"/>
          <w:sz w:val="28"/>
          <w:szCs w:val="28"/>
        </w:rPr>
        <w:t>ы</w:t>
      </w:r>
      <w:r w:rsidRPr="00B775B3">
        <w:rPr>
          <w:rFonts w:ascii="Times New Roman" w:hAnsi="Times New Roman" w:cs="Times New Roman"/>
          <w:sz w:val="28"/>
          <w:szCs w:val="28"/>
        </w:rPr>
        <w:t>ступил с альтернативой. Disney совместно с MGM объявили, что они будут строить в Орла</w:t>
      </w:r>
      <w:r w:rsidRPr="00B775B3">
        <w:rPr>
          <w:rFonts w:ascii="Times New Roman" w:hAnsi="Times New Roman" w:cs="Times New Roman"/>
          <w:sz w:val="28"/>
          <w:szCs w:val="28"/>
        </w:rPr>
        <w:t>н</w:t>
      </w:r>
      <w:r w:rsidRPr="00B775B3">
        <w:rPr>
          <w:rFonts w:ascii="Times New Roman" w:hAnsi="Times New Roman" w:cs="Times New Roman"/>
          <w:sz w:val="28"/>
          <w:szCs w:val="28"/>
        </w:rPr>
        <w:t>до участок с парком Studios Theme, который откроется в 1989 году. Парк Disney-MGM, к в</w:t>
      </w:r>
      <w:r w:rsidRPr="00B775B3">
        <w:rPr>
          <w:rFonts w:ascii="Times New Roman" w:hAnsi="Times New Roman" w:cs="Times New Roman"/>
          <w:sz w:val="28"/>
          <w:szCs w:val="28"/>
        </w:rPr>
        <w:t>е</w:t>
      </w:r>
      <w:r w:rsidRPr="00B775B3">
        <w:rPr>
          <w:rFonts w:ascii="Times New Roman" w:hAnsi="Times New Roman" w:cs="Times New Roman"/>
          <w:sz w:val="28"/>
          <w:szCs w:val="28"/>
        </w:rPr>
        <w:t>ликой радости масс, открылся раньше парка Universal, который не планир</w:t>
      </w:r>
      <w:r w:rsidRPr="00B775B3">
        <w:rPr>
          <w:rFonts w:ascii="Times New Roman" w:hAnsi="Times New Roman" w:cs="Times New Roman"/>
          <w:sz w:val="28"/>
          <w:szCs w:val="28"/>
        </w:rPr>
        <w:t>о</w:t>
      </w:r>
      <w:r w:rsidRPr="00B775B3">
        <w:rPr>
          <w:rFonts w:ascii="Times New Roman" w:hAnsi="Times New Roman" w:cs="Times New Roman"/>
          <w:sz w:val="28"/>
          <w:szCs w:val="28"/>
        </w:rPr>
        <w:t>вали открыть раньше 1990 года. Популярность была так велика, что Disney объявила об увеличении парка в два раза к 1992 году.</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Disney активно искала пятые “ворота” в Мире Диснея. Было предпол</w:t>
      </w:r>
      <w:r w:rsidRPr="00B775B3">
        <w:rPr>
          <w:rFonts w:ascii="Times New Roman" w:hAnsi="Times New Roman" w:cs="Times New Roman"/>
          <w:sz w:val="28"/>
          <w:szCs w:val="28"/>
        </w:rPr>
        <w:t>о</w:t>
      </w:r>
      <w:r w:rsidRPr="00B775B3">
        <w:rPr>
          <w:rFonts w:ascii="Times New Roman" w:hAnsi="Times New Roman" w:cs="Times New Roman"/>
          <w:sz w:val="28"/>
          <w:szCs w:val="28"/>
        </w:rPr>
        <w:t>жение, что они могут принять форму зоологического сада, но в 1991 году пр</w:t>
      </w:r>
      <w:r w:rsidRPr="00B775B3">
        <w:rPr>
          <w:rFonts w:ascii="Times New Roman" w:hAnsi="Times New Roman" w:cs="Times New Roman"/>
          <w:sz w:val="28"/>
          <w:szCs w:val="28"/>
        </w:rPr>
        <w:t>о</w:t>
      </w:r>
      <w:r w:rsidRPr="00B775B3">
        <w:rPr>
          <w:rFonts w:ascii="Times New Roman" w:hAnsi="Times New Roman" w:cs="Times New Roman"/>
          <w:sz w:val="28"/>
          <w:szCs w:val="28"/>
        </w:rPr>
        <w:t>ект держался в секрете.</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попытке вырвать доллары туристов у конкурентов в Орландо, Disney не игнорир</w:t>
      </w:r>
      <w:r w:rsidRPr="00B775B3">
        <w:rPr>
          <w:rFonts w:ascii="Times New Roman" w:hAnsi="Times New Roman" w:cs="Times New Roman"/>
          <w:sz w:val="28"/>
          <w:szCs w:val="28"/>
        </w:rPr>
        <w:t>о</w:t>
      </w:r>
      <w:r w:rsidRPr="00B775B3">
        <w:rPr>
          <w:rFonts w:ascii="Times New Roman" w:hAnsi="Times New Roman" w:cs="Times New Roman"/>
          <w:sz w:val="28"/>
          <w:szCs w:val="28"/>
        </w:rPr>
        <w:t>вала торговлю и ночные развлечения в Мире Диснея. Ночью многие гости Disney покид</w:t>
      </w:r>
      <w:r w:rsidRPr="00B775B3">
        <w:rPr>
          <w:rFonts w:ascii="Times New Roman" w:hAnsi="Times New Roman" w:cs="Times New Roman"/>
          <w:sz w:val="28"/>
          <w:szCs w:val="28"/>
        </w:rPr>
        <w:t>а</w:t>
      </w:r>
      <w:r w:rsidRPr="00B775B3">
        <w:rPr>
          <w:rFonts w:ascii="Times New Roman" w:hAnsi="Times New Roman" w:cs="Times New Roman"/>
          <w:sz w:val="28"/>
          <w:szCs w:val="28"/>
        </w:rPr>
        <w:t>ли Мир Диснея, для того чтобы поесть и поиграть в районе Church Street Station  в Орландо. Чтобы удержать посетителей у себя, Disney построила “Остров удовольствий” на своем уч</w:t>
      </w:r>
      <w:r w:rsidRPr="00B775B3">
        <w:rPr>
          <w:rFonts w:ascii="Times New Roman" w:hAnsi="Times New Roman" w:cs="Times New Roman"/>
          <w:sz w:val="28"/>
          <w:szCs w:val="28"/>
        </w:rPr>
        <w:t>а</w:t>
      </w:r>
      <w:r w:rsidRPr="00B775B3">
        <w:rPr>
          <w:rFonts w:ascii="Times New Roman" w:hAnsi="Times New Roman" w:cs="Times New Roman"/>
          <w:sz w:val="28"/>
          <w:szCs w:val="28"/>
        </w:rPr>
        <w:t>стке. Этот комплекс магазинов, баров, ресторанов, дискотек, и ночных клубов, которые пользовались большим успехом и расширяли новые г</w:t>
      </w:r>
      <w:r w:rsidRPr="00B775B3">
        <w:rPr>
          <w:rFonts w:ascii="Times New Roman" w:hAnsi="Times New Roman" w:cs="Times New Roman"/>
          <w:sz w:val="28"/>
          <w:szCs w:val="28"/>
        </w:rPr>
        <w:t>о</w:t>
      </w:r>
      <w:r w:rsidRPr="00B775B3">
        <w:rPr>
          <w:rFonts w:ascii="Times New Roman" w:hAnsi="Times New Roman" w:cs="Times New Roman"/>
          <w:sz w:val="28"/>
          <w:szCs w:val="28"/>
        </w:rPr>
        <w:t>ризонты опыта Disney.</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Наконец, компания посмотрела в сторону бизнеса пищевой концессии. В Мире Ди</w:t>
      </w:r>
      <w:r w:rsidRPr="00B775B3">
        <w:rPr>
          <w:rFonts w:ascii="Times New Roman" w:hAnsi="Times New Roman" w:cs="Times New Roman"/>
          <w:sz w:val="28"/>
          <w:szCs w:val="28"/>
        </w:rPr>
        <w:t>с</w:t>
      </w:r>
      <w:r w:rsidRPr="00B775B3">
        <w:rPr>
          <w:rFonts w:ascii="Times New Roman" w:hAnsi="Times New Roman" w:cs="Times New Roman"/>
          <w:sz w:val="28"/>
          <w:szCs w:val="28"/>
        </w:rPr>
        <w:t>нея и Диснейлэнде, первоначально пищевая концессия была лицензирована другим комп</w:t>
      </w:r>
      <w:r w:rsidRPr="00B775B3">
        <w:rPr>
          <w:rFonts w:ascii="Times New Roman" w:hAnsi="Times New Roman" w:cs="Times New Roman"/>
          <w:sz w:val="28"/>
          <w:szCs w:val="28"/>
        </w:rPr>
        <w:t>а</w:t>
      </w:r>
      <w:r w:rsidRPr="00B775B3">
        <w:rPr>
          <w:rFonts w:ascii="Times New Roman" w:hAnsi="Times New Roman" w:cs="Times New Roman"/>
          <w:sz w:val="28"/>
          <w:szCs w:val="28"/>
        </w:rPr>
        <w:t>ниям, которые поставляли продукты и платили Disney процент от доходов. Айзнер понял, что эта практика - один из источников потерь доходов, и когда сроки аренд и лицензий и</w:t>
      </w:r>
      <w:r w:rsidRPr="00B775B3">
        <w:rPr>
          <w:rFonts w:ascii="Times New Roman" w:hAnsi="Times New Roman" w:cs="Times New Roman"/>
          <w:sz w:val="28"/>
          <w:szCs w:val="28"/>
        </w:rPr>
        <w:t>с</w:t>
      </w:r>
      <w:r w:rsidRPr="00B775B3">
        <w:rPr>
          <w:rFonts w:ascii="Times New Roman" w:hAnsi="Times New Roman" w:cs="Times New Roman"/>
          <w:sz w:val="28"/>
          <w:szCs w:val="28"/>
        </w:rPr>
        <w:t>текли, компания Disney начала сама производить операции с продуктами в тематических парках. Не желая входить в бизнес безалкогольных напитков и фотобизнес, Айзнер, тем не менее, заключил выгодные сделки, позволяющие Coca-Cola и Kodak быть единстве</w:t>
      </w:r>
      <w:r w:rsidRPr="00B775B3">
        <w:rPr>
          <w:rFonts w:ascii="Times New Roman" w:hAnsi="Times New Roman" w:cs="Times New Roman"/>
          <w:sz w:val="28"/>
          <w:szCs w:val="28"/>
        </w:rPr>
        <w:t>н</w:t>
      </w:r>
      <w:r w:rsidRPr="00B775B3">
        <w:rPr>
          <w:rFonts w:ascii="Times New Roman" w:hAnsi="Times New Roman" w:cs="Times New Roman"/>
          <w:sz w:val="28"/>
          <w:szCs w:val="28"/>
        </w:rPr>
        <w:t>ными поставщиками безалкогольных напитков и фотоматериалов в парках Диснея.</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Тем временем, Айзнер не игнорировал ни “Волшебное королевство”, ни центр EPCOT в Орландо. Непрерывно анонсировались новые аттракционы. “Капитан EO”, стоим</w:t>
      </w:r>
      <w:r w:rsidRPr="00B775B3">
        <w:rPr>
          <w:rFonts w:ascii="Times New Roman" w:hAnsi="Times New Roman" w:cs="Times New Roman"/>
          <w:sz w:val="28"/>
          <w:szCs w:val="28"/>
        </w:rPr>
        <w:t>о</w:t>
      </w:r>
      <w:r w:rsidRPr="00B775B3">
        <w:rPr>
          <w:rFonts w:ascii="Times New Roman" w:hAnsi="Times New Roman" w:cs="Times New Roman"/>
          <w:sz w:val="28"/>
          <w:szCs w:val="28"/>
        </w:rPr>
        <w:t>стью 17 миллионов долларов, видео звезда - объемный Майкл Джексон,  был построен в центре EPCOT. Также открылись выставки “Населенное море”, финансируемая United Technologies и “Прелести жизни”, финансируемая Metropolitan Life Company. “Звездное п</w:t>
      </w:r>
      <w:r w:rsidRPr="00B775B3">
        <w:rPr>
          <w:rFonts w:ascii="Times New Roman" w:hAnsi="Times New Roman" w:cs="Times New Roman"/>
          <w:sz w:val="28"/>
          <w:szCs w:val="28"/>
        </w:rPr>
        <w:t>у</w:t>
      </w:r>
      <w:r w:rsidRPr="00B775B3">
        <w:rPr>
          <w:rFonts w:ascii="Times New Roman" w:hAnsi="Times New Roman" w:cs="Times New Roman"/>
          <w:sz w:val="28"/>
          <w:szCs w:val="28"/>
        </w:rPr>
        <w:t>тешествие”, тур на ко</w:t>
      </w:r>
      <w:r w:rsidRPr="00B775B3">
        <w:rPr>
          <w:rFonts w:ascii="Times New Roman" w:hAnsi="Times New Roman" w:cs="Times New Roman"/>
          <w:sz w:val="28"/>
          <w:szCs w:val="28"/>
        </w:rPr>
        <w:t>с</w:t>
      </w:r>
      <w:r w:rsidRPr="00B775B3">
        <w:rPr>
          <w:rFonts w:ascii="Times New Roman" w:hAnsi="Times New Roman" w:cs="Times New Roman"/>
          <w:sz w:val="28"/>
          <w:szCs w:val="28"/>
        </w:rPr>
        <w:t xml:space="preserve">мическом корабле, стоимостью 32 миллиона долларов, был построен с </w:t>
      </w:r>
      <w:r w:rsidRPr="00B775B3">
        <w:rPr>
          <w:rFonts w:ascii="Times New Roman" w:hAnsi="Times New Roman" w:cs="Times New Roman"/>
          <w:sz w:val="28"/>
          <w:szCs w:val="28"/>
        </w:rPr>
        <w:lastRenderedPageBreak/>
        <w:t>Джорджем Лукасом, по мотивам “Звездных войн”, для парка Disney-MGM Studios Theme. Также планировалось постройка тура по мотивам приключений Индиана Джонс.</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Анахейме аттракционы также появлялись один за другим. В 1985 г</w:t>
      </w:r>
      <w:r w:rsidRPr="00B775B3">
        <w:rPr>
          <w:rFonts w:ascii="Times New Roman" w:hAnsi="Times New Roman" w:cs="Times New Roman"/>
          <w:sz w:val="28"/>
          <w:szCs w:val="28"/>
        </w:rPr>
        <w:t>о</w:t>
      </w:r>
      <w:r w:rsidRPr="00B775B3">
        <w:rPr>
          <w:rFonts w:ascii="Times New Roman" w:hAnsi="Times New Roman" w:cs="Times New Roman"/>
          <w:sz w:val="28"/>
          <w:szCs w:val="28"/>
        </w:rPr>
        <w:t>ду, Айзнер анонсировал содружество с Джорджем Лукасом для постройки аттракциона “Звездные Во</w:t>
      </w:r>
      <w:r w:rsidRPr="00B775B3">
        <w:rPr>
          <w:rFonts w:ascii="Times New Roman" w:hAnsi="Times New Roman" w:cs="Times New Roman"/>
          <w:sz w:val="28"/>
          <w:szCs w:val="28"/>
        </w:rPr>
        <w:t>й</w:t>
      </w:r>
      <w:r w:rsidRPr="00B775B3">
        <w:rPr>
          <w:rFonts w:ascii="Times New Roman" w:hAnsi="Times New Roman" w:cs="Times New Roman"/>
          <w:sz w:val="28"/>
          <w:szCs w:val="28"/>
        </w:rPr>
        <w:t>ны” в Диснейлэнде, и многих других совместных аттракционах. В 1988 году, компания ано</w:t>
      </w:r>
      <w:r w:rsidRPr="00B775B3">
        <w:rPr>
          <w:rFonts w:ascii="Times New Roman" w:hAnsi="Times New Roman" w:cs="Times New Roman"/>
          <w:sz w:val="28"/>
          <w:szCs w:val="28"/>
        </w:rPr>
        <w:t>н</w:t>
      </w:r>
      <w:r w:rsidRPr="00B775B3">
        <w:rPr>
          <w:rFonts w:ascii="Times New Roman" w:hAnsi="Times New Roman" w:cs="Times New Roman"/>
          <w:sz w:val="28"/>
          <w:szCs w:val="28"/>
        </w:rPr>
        <w:t>сировала планы о “Гора брызг” в Диснейлэнде - пассажиры должны были плыть в к</w:t>
      </w:r>
      <w:r w:rsidRPr="00B775B3">
        <w:rPr>
          <w:rFonts w:ascii="Times New Roman" w:hAnsi="Times New Roman" w:cs="Times New Roman"/>
          <w:sz w:val="28"/>
          <w:szCs w:val="28"/>
        </w:rPr>
        <w:t>о</w:t>
      </w:r>
      <w:r w:rsidRPr="00B775B3">
        <w:rPr>
          <w:rFonts w:ascii="Times New Roman" w:hAnsi="Times New Roman" w:cs="Times New Roman"/>
          <w:sz w:val="28"/>
          <w:szCs w:val="28"/>
        </w:rPr>
        <w:t>пиях выдолбленных из дерева колод вниз по местам, заселенных персонажами Диснея. Б</w:t>
      </w:r>
      <w:r w:rsidRPr="00B775B3">
        <w:rPr>
          <w:rFonts w:ascii="Times New Roman" w:hAnsi="Times New Roman" w:cs="Times New Roman"/>
          <w:sz w:val="28"/>
          <w:szCs w:val="28"/>
        </w:rPr>
        <w:t>о</w:t>
      </w:r>
      <w:r w:rsidRPr="00B775B3">
        <w:rPr>
          <w:rFonts w:ascii="Times New Roman" w:hAnsi="Times New Roman" w:cs="Times New Roman"/>
          <w:sz w:val="28"/>
          <w:szCs w:val="28"/>
        </w:rPr>
        <w:t>лее того, в 1989 году, компания купила Henson Associates Inc., создателя персонажей Маппет, и план</w:t>
      </w:r>
      <w:r w:rsidRPr="00B775B3">
        <w:rPr>
          <w:rFonts w:ascii="Times New Roman" w:hAnsi="Times New Roman" w:cs="Times New Roman"/>
          <w:sz w:val="28"/>
          <w:szCs w:val="28"/>
        </w:rPr>
        <w:t>и</w:t>
      </w:r>
      <w:r w:rsidRPr="00B775B3">
        <w:rPr>
          <w:rFonts w:ascii="Times New Roman" w:hAnsi="Times New Roman" w:cs="Times New Roman"/>
          <w:sz w:val="28"/>
          <w:szCs w:val="28"/>
        </w:rPr>
        <w:t>ровалось создание новых аттракционов на основе “Лягушки Кермита” и “Мисс Пигги”. При Айзнере, состав персонажей Диснея в парках непрерывно увеличивался.</w:t>
      </w:r>
    </w:p>
    <w:p w:rsidR="00426D1F" w:rsidRPr="00B775B3" w:rsidRDefault="00426D1F" w:rsidP="00426D1F">
      <w:pPr>
        <w:pStyle w:val="3"/>
        <w:spacing w:before="0" w:after="0" w:line="240" w:lineRule="auto"/>
        <w:ind w:left="0" w:firstLine="720"/>
        <w:jc w:val="both"/>
        <w:rPr>
          <w:b w:val="0"/>
          <w:sz w:val="28"/>
          <w:szCs w:val="28"/>
        </w:rPr>
      </w:pPr>
      <w:bookmarkStart w:id="24" w:name="_Toc356699305"/>
      <w:r w:rsidRPr="00B775B3">
        <w:rPr>
          <w:caps w:val="0"/>
          <w:sz w:val="28"/>
          <w:szCs w:val="28"/>
        </w:rPr>
        <w:t>Отдел воображения.</w:t>
      </w:r>
      <w:bookmarkEnd w:id="24"/>
      <w:r w:rsidRPr="00B775B3">
        <w:rPr>
          <w:sz w:val="28"/>
          <w:szCs w:val="28"/>
        </w:rPr>
        <w:t xml:space="preserve"> </w:t>
      </w:r>
      <w:r w:rsidRPr="00B775B3">
        <w:rPr>
          <w:b w:val="0"/>
          <w:caps w:val="0"/>
          <w:sz w:val="28"/>
          <w:szCs w:val="28"/>
        </w:rPr>
        <w:t>Источник новых аттракционов и разработок тематических парков был “отдел воо</w:t>
      </w:r>
      <w:r w:rsidRPr="00B775B3">
        <w:rPr>
          <w:b w:val="0"/>
          <w:caps w:val="0"/>
          <w:sz w:val="28"/>
          <w:szCs w:val="28"/>
        </w:rPr>
        <w:t>б</w:t>
      </w:r>
      <w:r w:rsidRPr="00B775B3">
        <w:rPr>
          <w:b w:val="0"/>
          <w:caps w:val="0"/>
          <w:sz w:val="28"/>
          <w:szCs w:val="28"/>
        </w:rPr>
        <w:t>ражения”. Заложенный уолтом для реализации своих идей, отдел ответственен за все техн</w:t>
      </w:r>
      <w:r w:rsidRPr="00B775B3">
        <w:rPr>
          <w:b w:val="0"/>
          <w:caps w:val="0"/>
          <w:sz w:val="28"/>
          <w:szCs w:val="28"/>
        </w:rPr>
        <w:t>и</w:t>
      </w:r>
      <w:r w:rsidRPr="00B775B3">
        <w:rPr>
          <w:b w:val="0"/>
          <w:caps w:val="0"/>
          <w:sz w:val="28"/>
          <w:szCs w:val="28"/>
        </w:rPr>
        <w:t>ческие новшества, включая разработку и строител</w:t>
      </w:r>
      <w:r w:rsidRPr="00B775B3">
        <w:rPr>
          <w:b w:val="0"/>
          <w:caps w:val="0"/>
          <w:sz w:val="28"/>
          <w:szCs w:val="28"/>
        </w:rPr>
        <w:t>ь</w:t>
      </w:r>
      <w:r w:rsidRPr="00B775B3">
        <w:rPr>
          <w:b w:val="0"/>
          <w:caps w:val="0"/>
          <w:sz w:val="28"/>
          <w:szCs w:val="28"/>
        </w:rPr>
        <w:t>ство новых туров disney. В начале 1980 годов, когда компания испытывала проблемы, было сделано предложение закрыть отдел, чтобы сэкономить деньги. При айзнере, тем не менее, бюджет отдела был чрезвычайно ув</w:t>
      </w:r>
      <w:r w:rsidRPr="00B775B3">
        <w:rPr>
          <w:b w:val="0"/>
          <w:caps w:val="0"/>
          <w:sz w:val="28"/>
          <w:szCs w:val="28"/>
        </w:rPr>
        <w:t>е</w:t>
      </w:r>
      <w:r w:rsidRPr="00B775B3">
        <w:rPr>
          <w:b w:val="0"/>
          <w:caps w:val="0"/>
          <w:sz w:val="28"/>
          <w:szCs w:val="28"/>
        </w:rPr>
        <w:t>личен, и он стал источником новых аттракционов и туров. Отдел воображения скооперир</w:t>
      </w:r>
      <w:r w:rsidRPr="00B775B3">
        <w:rPr>
          <w:b w:val="0"/>
          <w:caps w:val="0"/>
          <w:sz w:val="28"/>
          <w:szCs w:val="28"/>
        </w:rPr>
        <w:t>о</w:t>
      </w:r>
      <w:r w:rsidRPr="00B775B3">
        <w:rPr>
          <w:b w:val="0"/>
          <w:caps w:val="0"/>
          <w:sz w:val="28"/>
          <w:szCs w:val="28"/>
        </w:rPr>
        <w:t>вался с джорджем лукасом для строительства аттракциона “звездные войны”. Он также спланировал центр epcot и аттракцион disney-mgm, он был включен в планирование ди</w:t>
      </w:r>
      <w:r w:rsidRPr="00B775B3">
        <w:rPr>
          <w:b w:val="0"/>
          <w:caps w:val="0"/>
          <w:sz w:val="28"/>
          <w:szCs w:val="28"/>
        </w:rPr>
        <w:t>с</w:t>
      </w:r>
      <w:r w:rsidRPr="00B775B3">
        <w:rPr>
          <w:b w:val="0"/>
          <w:caps w:val="0"/>
          <w:sz w:val="28"/>
          <w:szCs w:val="28"/>
        </w:rPr>
        <w:t>нейлэнда в токио, и нового евродиснейлэнда, стоимостью в 2 миллиарда долларов. Комп</w:t>
      </w:r>
      <w:r w:rsidRPr="00B775B3">
        <w:rPr>
          <w:b w:val="0"/>
          <w:caps w:val="0"/>
          <w:sz w:val="28"/>
          <w:szCs w:val="28"/>
        </w:rPr>
        <w:t>а</w:t>
      </w:r>
      <w:r w:rsidRPr="00B775B3">
        <w:rPr>
          <w:b w:val="0"/>
          <w:caps w:val="0"/>
          <w:sz w:val="28"/>
          <w:szCs w:val="28"/>
        </w:rPr>
        <w:t>ния disney продавала опыт этого отдела другим заинтересованным компаниям. Н</w:t>
      </w:r>
      <w:r w:rsidRPr="00B775B3">
        <w:rPr>
          <w:b w:val="0"/>
          <w:caps w:val="0"/>
          <w:sz w:val="28"/>
          <w:szCs w:val="28"/>
        </w:rPr>
        <w:t>а</w:t>
      </w:r>
      <w:r w:rsidRPr="00B775B3">
        <w:rPr>
          <w:b w:val="0"/>
          <w:caps w:val="0"/>
          <w:sz w:val="28"/>
          <w:szCs w:val="28"/>
        </w:rPr>
        <w:t>пример, disney согласилась построить выставку стоимостью 40 миллионов долларов об истории ко</w:t>
      </w:r>
      <w:r w:rsidRPr="00B775B3">
        <w:rPr>
          <w:b w:val="0"/>
          <w:caps w:val="0"/>
          <w:sz w:val="28"/>
          <w:szCs w:val="28"/>
        </w:rPr>
        <w:t>с</w:t>
      </w:r>
      <w:r w:rsidRPr="00B775B3">
        <w:rPr>
          <w:b w:val="0"/>
          <w:caps w:val="0"/>
          <w:sz w:val="28"/>
          <w:szCs w:val="28"/>
        </w:rPr>
        <w:t>мических полетов для космического центра джо</w:t>
      </w:r>
      <w:r w:rsidRPr="00B775B3">
        <w:rPr>
          <w:b w:val="0"/>
          <w:caps w:val="0"/>
          <w:sz w:val="28"/>
          <w:szCs w:val="28"/>
        </w:rPr>
        <w:t>н</w:t>
      </w:r>
      <w:r w:rsidRPr="00B775B3">
        <w:rPr>
          <w:b w:val="0"/>
          <w:caps w:val="0"/>
          <w:sz w:val="28"/>
          <w:szCs w:val="28"/>
        </w:rPr>
        <w:t>сона в хьюстоне, техас.</w:t>
      </w:r>
    </w:p>
    <w:p w:rsidR="00426D1F" w:rsidRPr="00B775B3" w:rsidRDefault="00426D1F" w:rsidP="00426D1F">
      <w:pPr>
        <w:pStyle w:val="3"/>
        <w:spacing w:before="0" w:after="0" w:line="240" w:lineRule="auto"/>
        <w:ind w:left="0" w:firstLine="720"/>
        <w:jc w:val="both"/>
        <w:rPr>
          <w:b w:val="0"/>
          <w:sz w:val="28"/>
          <w:szCs w:val="28"/>
        </w:rPr>
      </w:pPr>
      <w:bookmarkStart w:id="25" w:name="_Toc356699306"/>
      <w:r w:rsidRPr="00B775B3">
        <w:rPr>
          <w:caps w:val="0"/>
          <w:sz w:val="28"/>
          <w:szCs w:val="28"/>
        </w:rPr>
        <w:t>Постройка отелей и тематических парков.</w:t>
      </w:r>
      <w:bookmarkEnd w:id="25"/>
      <w:r w:rsidRPr="00B775B3">
        <w:rPr>
          <w:sz w:val="28"/>
          <w:szCs w:val="28"/>
        </w:rPr>
        <w:t xml:space="preserve"> </w:t>
      </w:r>
      <w:r w:rsidRPr="00B775B3">
        <w:rPr>
          <w:b w:val="0"/>
          <w:caps w:val="0"/>
          <w:sz w:val="28"/>
          <w:szCs w:val="28"/>
        </w:rPr>
        <w:t>При разработке новых аттракционов, айзнер и его команда продум</w:t>
      </w:r>
      <w:r w:rsidRPr="00B775B3">
        <w:rPr>
          <w:b w:val="0"/>
          <w:caps w:val="0"/>
          <w:sz w:val="28"/>
          <w:szCs w:val="28"/>
        </w:rPr>
        <w:t>ы</w:t>
      </w:r>
      <w:r w:rsidRPr="00B775B3">
        <w:rPr>
          <w:b w:val="0"/>
          <w:caps w:val="0"/>
          <w:sz w:val="28"/>
          <w:szCs w:val="28"/>
        </w:rPr>
        <w:t>вали новые прибыльные проекты. Гостям диснея, как назывались посетители disney, нужно было где-то останавливаться; более того, если они хотели пос</w:t>
      </w:r>
      <w:r w:rsidRPr="00B775B3">
        <w:rPr>
          <w:b w:val="0"/>
          <w:caps w:val="0"/>
          <w:sz w:val="28"/>
          <w:szCs w:val="28"/>
        </w:rPr>
        <w:t>е</w:t>
      </w:r>
      <w:r w:rsidRPr="00B775B3">
        <w:rPr>
          <w:b w:val="0"/>
          <w:caps w:val="0"/>
          <w:sz w:val="28"/>
          <w:szCs w:val="28"/>
        </w:rPr>
        <w:t>тить много аттракционов, им нужно было остановиться на несколько дней. Здесь таилась благоприятная возможность: disney мог бы выйти на широкую дорогу в отельном бизнесе и построить роскошные отели, чтобы удовл</w:t>
      </w:r>
      <w:r w:rsidRPr="00B775B3">
        <w:rPr>
          <w:b w:val="0"/>
          <w:caps w:val="0"/>
          <w:sz w:val="28"/>
          <w:szCs w:val="28"/>
        </w:rPr>
        <w:t>е</w:t>
      </w:r>
      <w:r w:rsidRPr="00B775B3">
        <w:rPr>
          <w:b w:val="0"/>
          <w:caps w:val="0"/>
          <w:sz w:val="28"/>
          <w:szCs w:val="28"/>
        </w:rPr>
        <w:t>творить потребности гостей. В анахейме, и принципиально в орландо, новая стратегия н</w:t>
      </w:r>
      <w:r w:rsidRPr="00B775B3">
        <w:rPr>
          <w:b w:val="0"/>
          <w:caps w:val="0"/>
          <w:sz w:val="28"/>
          <w:szCs w:val="28"/>
        </w:rPr>
        <w:t>а</w:t>
      </w:r>
      <w:r w:rsidRPr="00B775B3">
        <w:rPr>
          <w:b w:val="0"/>
          <w:caps w:val="0"/>
          <w:sz w:val="28"/>
          <w:szCs w:val="28"/>
        </w:rPr>
        <w:t>чалась претворятся в жизнь. В мире диснея, айзнер собрал вместе свою к</w:t>
      </w:r>
      <w:r w:rsidRPr="00B775B3">
        <w:rPr>
          <w:b w:val="0"/>
          <w:caps w:val="0"/>
          <w:sz w:val="28"/>
          <w:szCs w:val="28"/>
        </w:rPr>
        <w:t>о</w:t>
      </w:r>
      <w:r w:rsidRPr="00B775B3">
        <w:rPr>
          <w:b w:val="0"/>
          <w:caps w:val="0"/>
          <w:sz w:val="28"/>
          <w:szCs w:val="28"/>
        </w:rPr>
        <w:t>манду, чтобы обсудить планы использования необустроенной земли и ресурсов на участке в орландо. Айзнер осознал, что disney может попытаться дать больше чем 8 часов развлечений в сутки. Он мог также попытаться предост</w:t>
      </w:r>
      <w:r w:rsidRPr="00B775B3">
        <w:rPr>
          <w:b w:val="0"/>
          <w:caps w:val="0"/>
          <w:sz w:val="28"/>
          <w:szCs w:val="28"/>
        </w:rPr>
        <w:t>а</w:t>
      </w:r>
      <w:r w:rsidRPr="00B775B3">
        <w:rPr>
          <w:b w:val="0"/>
          <w:caps w:val="0"/>
          <w:sz w:val="28"/>
          <w:szCs w:val="28"/>
        </w:rPr>
        <w:t>вить полный пакет увеселений диснея: гости могли жить внутри мира диснея, есть, спать и дышать диснеем. За годы, прошедшие с постройки мира диснея, на его границах были построены несколько роскошных отелей и жилых ко</w:t>
      </w:r>
      <w:r w:rsidRPr="00B775B3">
        <w:rPr>
          <w:b w:val="0"/>
          <w:caps w:val="0"/>
          <w:sz w:val="28"/>
          <w:szCs w:val="28"/>
        </w:rPr>
        <w:t>м</w:t>
      </w:r>
      <w:r w:rsidRPr="00B775B3">
        <w:rPr>
          <w:b w:val="0"/>
          <w:caps w:val="0"/>
          <w:sz w:val="28"/>
          <w:szCs w:val="28"/>
        </w:rPr>
        <w:t xml:space="preserve">плексов - например, hyatt regency grand cypress и hilton  в “поселке мира диснея”. </w:t>
      </w:r>
      <w:r w:rsidRPr="00B775B3">
        <w:rPr>
          <w:b w:val="0"/>
          <w:caps w:val="0"/>
          <w:sz w:val="28"/>
          <w:szCs w:val="28"/>
        </w:rPr>
        <w:lastRenderedPageBreak/>
        <w:t>Айзнер и вил</w:t>
      </w:r>
      <w:r w:rsidRPr="00B775B3">
        <w:rPr>
          <w:b w:val="0"/>
          <w:caps w:val="0"/>
          <w:sz w:val="28"/>
          <w:szCs w:val="28"/>
        </w:rPr>
        <w:t>ь</w:t>
      </w:r>
      <w:r w:rsidRPr="00B775B3">
        <w:rPr>
          <w:b w:val="0"/>
          <w:caps w:val="0"/>
          <w:sz w:val="28"/>
          <w:szCs w:val="28"/>
        </w:rPr>
        <w:t>сон планировали выиграть для компании обратно доллары с отелей и проду</w:t>
      </w:r>
      <w:r w:rsidRPr="00B775B3">
        <w:rPr>
          <w:b w:val="0"/>
          <w:caps w:val="0"/>
          <w:sz w:val="28"/>
          <w:szCs w:val="28"/>
        </w:rPr>
        <w:t>к</w:t>
      </w:r>
      <w:r w:rsidRPr="00B775B3">
        <w:rPr>
          <w:b w:val="0"/>
          <w:caps w:val="0"/>
          <w:sz w:val="28"/>
          <w:szCs w:val="28"/>
        </w:rPr>
        <w:t>тов.</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Они начали амбициозную кампанию. Disney должна была построить не один, а мн</w:t>
      </w:r>
      <w:r w:rsidRPr="00B775B3">
        <w:rPr>
          <w:rFonts w:ascii="Times New Roman" w:hAnsi="Times New Roman" w:cs="Times New Roman"/>
          <w:sz w:val="28"/>
          <w:szCs w:val="28"/>
        </w:rPr>
        <w:t>о</w:t>
      </w:r>
      <w:r w:rsidRPr="00B775B3">
        <w:rPr>
          <w:rFonts w:ascii="Times New Roman" w:hAnsi="Times New Roman" w:cs="Times New Roman"/>
          <w:sz w:val="28"/>
          <w:szCs w:val="28"/>
        </w:rPr>
        <w:t>го роскошных отелей на участке в Орландо, и каждый отель должен был представлять го</w:t>
      </w:r>
      <w:r w:rsidRPr="00B775B3">
        <w:rPr>
          <w:rFonts w:ascii="Times New Roman" w:hAnsi="Times New Roman" w:cs="Times New Roman"/>
          <w:sz w:val="28"/>
          <w:szCs w:val="28"/>
        </w:rPr>
        <w:t>с</w:t>
      </w:r>
      <w:r w:rsidRPr="00B775B3">
        <w:rPr>
          <w:rFonts w:ascii="Times New Roman" w:hAnsi="Times New Roman" w:cs="Times New Roman"/>
          <w:sz w:val="28"/>
          <w:szCs w:val="28"/>
        </w:rPr>
        <w:t>тям различные грани Диснея. Значит, каждый раз когда гости возвращались, они могли ост</w:t>
      </w:r>
      <w:r w:rsidRPr="00B775B3">
        <w:rPr>
          <w:rFonts w:ascii="Times New Roman" w:hAnsi="Times New Roman" w:cs="Times New Roman"/>
          <w:sz w:val="28"/>
          <w:szCs w:val="28"/>
        </w:rPr>
        <w:t>а</w:t>
      </w:r>
      <w:r w:rsidRPr="00B775B3">
        <w:rPr>
          <w:rFonts w:ascii="Times New Roman" w:hAnsi="Times New Roman" w:cs="Times New Roman"/>
          <w:sz w:val="28"/>
          <w:szCs w:val="28"/>
        </w:rPr>
        <w:t>навливаться в новых местах, и никогда не покидать Мир Диснея. На гребне успеха были о</w:t>
      </w:r>
      <w:r w:rsidRPr="00B775B3">
        <w:rPr>
          <w:rFonts w:ascii="Times New Roman" w:hAnsi="Times New Roman" w:cs="Times New Roman"/>
          <w:sz w:val="28"/>
          <w:szCs w:val="28"/>
        </w:rPr>
        <w:t>т</w:t>
      </w:r>
      <w:r w:rsidRPr="00B775B3">
        <w:rPr>
          <w:rFonts w:ascii="Times New Roman" w:hAnsi="Times New Roman" w:cs="Times New Roman"/>
          <w:sz w:val="28"/>
          <w:szCs w:val="28"/>
        </w:rPr>
        <w:t>крыты такие отели как “Великий пляжный курорт Флориды” и “Карибский пляжный к</w:t>
      </w:r>
      <w:r w:rsidRPr="00B775B3">
        <w:rPr>
          <w:rFonts w:ascii="Times New Roman" w:hAnsi="Times New Roman" w:cs="Times New Roman"/>
          <w:sz w:val="28"/>
          <w:szCs w:val="28"/>
        </w:rPr>
        <w:t>у</w:t>
      </w:r>
      <w:r w:rsidRPr="00B775B3">
        <w:rPr>
          <w:rFonts w:ascii="Times New Roman" w:hAnsi="Times New Roman" w:cs="Times New Roman"/>
          <w:sz w:val="28"/>
          <w:szCs w:val="28"/>
        </w:rPr>
        <w:t>рорт”. Оба, подобно другим отелям Disney, имели заполненость 90%, в то время как в инд</w:t>
      </w:r>
      <w:r w:rsidRPr="00B775B3">
        <w:rPr>
          <w:rFonts w:ascii="Times New Roman" w:hAnsi="Times New Roman" w:cs="Times New Roman"/>
          <w:sz w:val="28"/>
          <w:szCs w:val="28"/>
        </w:rPr>
        <w:t>у</w:t>
      </w:r>
      <w:r w:rsidRPr="00B775B3">
        <w:rPr>
          <w:rFonts w:ascii="Times New Roman" w:hAnsi="Times New Roman" w:cs="Times New Roman"/>
          <w:sz w:val="28"/>
          <w:szCs w:val="28"/>
        </w:rPr>
        <w:t>стрии отелей в среднем было 65%. Более того, Disney построила новые жилые центры и от</w:t>
      </w:r>
      <w:r w:rsidRPr="00B775B3">
        <w:rPr>
          <w:rFonts w:ascii="Times New Roman" w:hAnsi="Times New Roman" w:cs="Times New Roman"/>
          <w:sz w:val="28"/>
          <w:szCs w:val="28"/>
        </w:rPr>
        <w:t>е</w:t>
      </w:r>
      <w:r w:rsidRPr="00B775B3">
        <w:rPr>
          <w:rFonts w:ascii="Times New Roman" w:hAnsi="Times New Roman" w:cs="Times New Roman"/>
          <w:sz w:val="28"/>
          <w:szCs w:val="28"/>
        </w:rPr>
        <w:t>ли, чтобы потребовать обратно торговлю сдаваемой жилой пл</w:t>
      </w:r>
      <w:r w:rsidRPr="00B775B3">
        <w:rPr>
          <w:rFonts w:ascii="Times New Roman" w:hAnsi="Times New Roman" w:cs="Times New Roman"/>
          <w:sz w:val="28"/>
          <w:szCs w:val="28"/>
        </w:rPr>
        <w:t>о</w:t>
      </w:r>
      <w:r w:rsidRPr="00B775B3">
        <w:rPr>
          <w:rFonts w:ascii="Times New Roman" w:hAnsi="Times New Roman" w:cs="Times New Roman"/>
          <w:sz w:val="28"/>
          <w:szCs w:val="28"/>
        </w:rPr>
        <w:t>щадью, которую захватили корпорации Hyatt и Hilton. Рядом с центром EPCOT Disney открыла четыре новых роско</w:t>
      </w:r>
      <w:r w:rsidRPr="00B775B3">
        <w:rPr>
          <w:rFonts w:ascii="Times New Roman" w:hAnsi="Times New Roman" w:cs="Times New Roman"/>
          <w:sz w:val="28"/>
          <w:szCs w:val="28"/>
        </w:rPr>
        <w:t>ш</w:t>
      </w:r>
      <w:r w:rsidRPr="00B775B3">
        <w:rPr>
          <w:rFonts w:ascii="Times New Roman" w:hAnsi="Times New Roman" w:cs="Times New Roman"/>
          <w:sz w:val="28"/>
          <w:szCs w:val="28"/>
        </w:rPr>
        <w:t>ных отеля, включая “Walt Disney World Dolphin” и “Walt Disney World Swan”, которые вм</w:t>
      </w:r>
      <w:r w:rsidRPr="00B775B3">
        <w:rPr>
          <w:rFonts w:ascii="Times New Roman" w:hAnsi="Times New Roman" w:cs="Times New Roman"/>
          <w:sz w:val="28"/>
          <w:szCs w:val="28"/>
        </w:rPr>
        <w:t>е</w:t>
      </w:r>
      <w:r w:rsidRPr="00B775B3">
        <w:rPr>
          <w:rFonts w:ascii="Times New Roman" w:hAnsi="Times New Roman" w:cs="Times New Roman"/>
          <w:sz w:val="28"/>
          <w:szCs w:val="28"/>
        </w:rPr>
        <w:t>сте имели более 2,350 ном</w:t>
      </w:r>
      <w:r w:rsidRPr="00B775B3">
        <w:rPr>
          <w:rFonts w:ascii="Times New Roman" w:hAnsi="Times New Roman" w:cs="Times New Roman"/>
          <w:sz w:val="28"/>
          <w:szCs w:val="28"/>
        </w:rPr>
        <w:t>е</w:t>
      </w:r>
      <w:r w:rsidRPr="00B775B3">
        <w:rPr>
          <w:rFonts w:ascii="Times New Roman" w:hAnsi="Times New Roman" w:cs="Times New Roman"/>
          <w:sz w:val="28"/>
          <w:szCs w:val="28"/>
        </w:rPr>
        <w:t>ров и 200,000 кв. футов жилой площади.</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Используя опыт Вильсона, правление Disney нашло идеальный рецепт для стро</w:t>
      </w:r>
      <w:r w:rsidRPr="00B775B3">
        <w:rPr>
          <w:rFonts w:ascii="Times New Roman" w:hAnsi="Times New Roman" w:cs="Times New Roman"/>
          <w:sz w:val="28"/>
          <w:szCs w:val="28"/>
        </w:rPr>
        <w:t>и</w:t>
      </w:r>
      <w:r w:rsidRPr="00B775B3">
        <w:rPr>
          <w:rFonts w:ascii="Times New Roman" w:hAnsi="Times New Roman" w:cs="Times New Roman"/>
          <w:sz w:val="28"/>
          <w:szCs w:val="28"/>
        </w:rPr>
        <w:t>тельства отелей без погружения компании в бремя долгов. Как это делалось с фильмами Disney, правление создавало ограниченное партнерство в финансировании, как в случае с программой Disney строительства отелей. Большие сети отелей часто брали их, чтобы дейс</w:t>
      </w:r>
      <w:r w:rsidRPr="00B775B3">
        <w:rPr>
          <w:rFonts w:ascii="Times New Roman" w:hAnsi="Times New Roman" w:cs="Times New Roman"/>
          <w:sz w:val="28"/>
          <w:szCs w:val="28"/>
        </w:rPr>
        <w:t>т</w:t>
      </w:r>
      <w:r w:rsidRPr="00B775B3">
        <w:rPr>
          <w:rFonts w:ascii="Times New Roman" w:hAnsi="Times New Roman" w:cs="Times New Roman"/>
          <w:sz w:val="28"/>
          <w:szCs w:val="28"/>
        </w:rPr>
        <w:t>вительно запустить их в де</w:t>
      </w:r>
      <w:r w:rsidRPr="00B775B3">
        <w:rPr>
          <w:rFonts w:ascii="Times New Roman" w:hAnsi="Times New Roman" w:cs="Times New Roman"/>
          <w:sz w:val="28"/>
          <w:szCs w:val="28"/>
        </w:rPr>
        <w:t>й</w:t>
      </w:r>
      <w:r w:rsidRPr="00B775B3">
        <w:rPr>
          <w:rFonts w:ascii="Times New Roman" w:hAnsi="Times New Roman" w:cs="Times New Roman"/>
          <w:sz w:val="28"/>
          <w:szCs w:val="28"/>
        </w:rPr>
        <w:t xml:space="preserve">ствие. Например, было создано партнерство Tishman Realty and Construction, Metropolitan Life Insurance Comapny и Aoki Corporation для финансирования “Dolphin” и “Swan”. </w:t>
      </w:r>
      <w:r w:rsidRPr="00B775B3">
        <w:rPr>
          <w:rFonts w:ascii="Times New Roman" w:hAnsi="Times New Roman" w:cs="Times New Roman"/>
          <w:sz w:val="28"/>
          <w:szCs w:val="28"/>
          <w:lang w:val="en-US"/>
        </w:rPr>
        <w:t xml:space="preserve">“Dolphin” </w:t>
      </w:r>
      <w:r w:rsidRPr="00B775B3">
        <w:rPr>
          <w:rFonts w:ascii="Times New Roman" w:hAnsi="Times New Roman" w:cs="Times New Roman"/>
          <w:sz w:val="28"/>
          <w:szCs w:val="28"/>
        </w:rPr>
        <w:t>был</w:t>
      </w:r>
      <w:r w:rsidRPr="00B775B3">
        <w:rPr>
          <w:rFonts w:ascii="Times New Roman" w:hAnsi="Times New Roman" w:cs="Times New Roman"/>
          <w:sz w:val="28"/>
          <w:szCs w:val="28"/>
          <w:lang w:val="en-US"/>
        </w:rPr>
        <w:t xml:space="preserve"> </w:t>
      </w:r>
      <w:r w:rsidRPr="00B775B3">
        <w:rPr>
          <w:rFonts w:ascii="Times New Roman" w:hAnsi="Times New Roman" w:cs="Times New Roman"/>
          <w:sz w:val="28"/>
          <w:szCs w:val="28"/>
        </w:rPr>
        <w:t>запущен</w:t>
      </w:r>
      <w:r w:rsidRPr="00B775B3">
        <w:rPr>
          <w:rFonts w:ascii="Times New Roman" w:hAnsi="Times New Roman" w:cs="Times New Roman"/>
          <w:sz w:val="28"/>
          <w:szCs w:val="28"/>
          <w:lang w:val="en-US"/>
        </w:rPr>
        <w:t xml:space="preserve"> Sheraton Corporation, </w:t>
      </w:r>
      <w:r w:rsidRPr="00B775B3">
        <w:rPr>
          <w:rFonts w:ascii="Times New Roman" w:hAnsi="Times New Roman" w:cs="Times New Roman"/>
          <w:sz w:val="28"/>
          <w:szCs w:val="28"/>
        </w:rPr>
        <w:t>и</w:t>
      </w:r>
      <w:r w:rsidRPr="00B775B3">
        <w:rPr>
          <w:rFonts w:ascii="Times New Roman" w:hAnsi="Times New Roman" w:cs="Times New Roman"/>
          <w:sz w:val="28"/>
          <w:szCs w:val="28"/>
          <w:lang w:val="en-US"/>
        </w:rPr>
        <w:t xml:space="preserve"> “Swan” </w:t>
      </w:r>
      <w:r w:rsidRPr="00B775B3">
        <w:rPr>
          <w:rFonts w:ascii="Times New Roman" w:hAnsi="Times New Roman" w:cs="Times New Roman"/>
          <w:sz w:val="28"/>
          <w:szCs w:val="28"/>
        </w:rPr>
        <w:t>был</w:t>
      </w:r>
      <w:r w:rsidRPr="00B775B3">
        <w:rPr>
          <w:rFonts w:ascii="Times New Roman" w:hAnsi="Times New Roman" w:cs="Times New Roman"/>
          <w:sz w:val="28"/>
          <w:szCs w:val="28"/>
          <w:lang w:val="en-US"/>
        </w:rPr>
        <w:t xml:space="preserve"> </w:t>
      </w:r>
      <w:r w:rsidRPr="00B775B3">
        <w:rPr>
          <w:rFonts w:ascii="Times New Roman" w:hAnsi="Times New Roman" w:cs="Times New Roman"/>
          <w:sz w:val="28"/>
          <w:szCs w:val="28"/>
        </w:rPr>
        <w:t>запущен</w:t>
      </w:r>
      <w:r w:rsidRPr="00B775B3">
        <w:rPr>
          <w:rFonts w:ascii="Times New Roman" w:hAnsi="Times New Roman" w:cs="Times New Roman"/>
          <w:sz w:val="28"/>
          <w:szCs w:val="28"/>
          <w:lang w:val="en-US"/>
        </w:rPr>
        <w:t xml:space="preserve"> Westin Hotels. </w:t>
      </w:r>
      <w:r w:rsidRPr="00B775B3">
        <w:rPr>
          <w:rFonts w:ascii="Times New Roman" w:hAnsi="Times New Roman" w:cs="Times New Roman"/>
          <w:sz w:val="28"/>
          <w:szCs w:val="28"/>
        </w:rPr>
        <w:t>Обеспечивая основу и имя Диснея, и продолжая инв</w:t>
      </w:r>
      <w:r w:rsidRPr="00B775B3">
        <w:rPr>
          <w:rFonts w:ascii="Times New Roman" w:hAnsi="Times New Roman" w:cs="Times New Roman"/>
          <w:sz w:val="28"/>
          <w:szCs w:val="28"/>
        </w:rPr>
        <w:t>е</w:t>
      </w:r>
      <w:r w:rsidRPr="00B775B3">
        <w:rPr>
          <w:rFonts w:ascii="Times New Roman" w:hAnsi="Times New Roman" w:cs="Times New Roman"/>
          <w:sz w:val="28"/>
          <w:szCs w:val="28"/>
        </w:rPr>
        <w:t>стиционную стратегию, Disney собирался построить более 10,000 номеров в от</w:t>
      </w:r>
      <w:r w:rsidRPr="00B775B3">
        <w:rPr>
          <w:rFonts w:ascii="Times New Roman" w:hAnsi="Times New Roman" w:cs="Times New Roman"/>
          <w:sz w:val="28"/>
          <w:szCs w:val="28"/>
        </w:rPr>
        <w:t>е</w:t>
      </w:r>
      <w:r w:rsidRPr="00B775B3">
        <w:rPr>
          <w:rFonts w:ascii="Times New Roman" w:hAnsi="Times New Roman" w:cs="Times New Roman"/>
          <w:sz w:val="28"/>
          <w:szCs w:val="28"/>
        </w:rPr>
        <w:t>лях в 1992 году. Близость отелей Disney и жилых центров к “Волшебному королевству”, центру EPCOT, и тематическому па</w:t>
      </w:r>
      <w:r w:rsidRPr="00B775B3">
        <w:rPr>
          <w:rFonts w:ascii="Times New Roman" w:hAnsi="Times New Roman" w:cs="Times New Roman"/>
          <w:sz w:val="28"/>
          <w:szCs w:val="28"/>
        </w:rPr>
        <w:t>р</w:t>
      </w:r>
      <w:r w:rsidRPr="00B775B3">
        <w:rPr>
          <w:rFonts w:ascii="Times New Roman" w:hAnsi="Times New Roman" w:cs="Times New Roman"/>
          <w:sz w:val="28"/>
          <w:szCs w:val="28"/>
        </w:rPr>
        <w:t>ку Disney-MGM Studios Theme Park дало Disney большое преимущество перед конкуре</w:t>
      </w:r>
      <w:r w:rsidRPr="00B775B3">
        <w:rPr>
          <w:rFonts w:ascii="Times New Roman" w:hAnsi="Times New Roman" w:cs="Times New Roman"/>
          <w:sz w:val="28"/>
          <w:szCs w:val="28"/>
        </w:rPr>
        <w:t>н</w:t>
      </w:r>
      <w:r w:rsidRPr="00B775B3">
        <w:rPr>
          <w:rFonts w:ascii="Times New Roman" w:hAnsi="Times New Roman" w:cs="Times New Roman"/>
          <w:sz w:val="28"/>
          <w:szCs w:val="28"/>
        </w:rPr>
        <w:t>тами.</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Диснейлэнде, стратегия Айзнера строительства отелей и аттракционов ударила по факту, что Disney не владела большим участком земли вокруг па</w:t>
      </w:r>
      <w:r w:rsidRPr="00B775B3">
        <w:rPr>
          <w:rFonts w:ascii="Times New Roman" w:hAnsi="Times New Roman" w:cs="Times New Roman"/>
          <w:sz w:val="28"/>
          <w:szCs w:val="28"/>
        </w:rPr>
        <w:t>р</w:t>
      </w:r>
      <w:r w:rsidRPr="00B775B3">
        <w:rPr>
          <w:rFonts w:ascii="Times New Roman" w:hAnsi="Times New Roman" w:cs="Times New Roman"/>
          <w:sz w:val="28"/>
          <w:szCs w:val="28"/>
        </w:rPr>
        <w:t>ка. В Диснейлэнде Disney владела небольшим незастроенным участком земли, достаточным только для строительства новых “ворот” или комплекса отелей. Но если не было места для строительства отелей, м</w:t>
      </w:r>
      <w:r w:rsidRPr="00B775B3">
        <w:rPr>
          <w:rFonts w:ascii="Times New Roman" w:hAnsi="Times New Roman" w:cs="Times New Roman"/>
          <w:sz w:val="28"/>
          <w:szCs w:val="28"/>
        </w:rPr>
        <w:t>о</w:t>
      </w:r>
      <w:r w:rsidRPr="00B775B3">
        <w:rPr>
          <w:rFonts w:ascii="Times New Roman" w:hAnsi="Times New Roman" w:cs="Times New Roman"/>
          <w:sz w:val="28"/>
          <w:szCs w:val="28"/>
        </w:rPr>
        <w:t>жет быть Disney приобрела бы несколько отелей? Предыдущая команда правления лиценз</w:t>
      </w:r>
      <w:r w:rsidRPr="00B775B3">
        <w:rPr>
          <w:rFonts w:ascii="Times New Roman" w:hAnsi="Times New Roman" w:cs="Times New Roman"/>
          <w:sz w:val="28"/>
          <w:szCs w:val="28"/>
        </w:rPr>
        <w:t>и</w:t>
      </w:r>
      <w:r w:rsidRPr="00B775B3">
        <w:rPr>
          <w:rFonts w:ascii="Times New Roman" w:hAnsi="Times New Roman" w:cs="Times New Roman"/>
          <w:sz w:val="28"/>
          <w:szCs w:val="28"/>
        </w:rPr>
        <w:t>ровала использов</w:t>
      </w:r>
      <w:r w:rsidRPr="00B775B3">
        <w:rPr>
          <w:rFonts w:ascii="Times New Roman" w:hAnsi="Times New Roman" w:cs="Times New Roman"/>
          <w:sz w:val="28"/>
          <w:szCs w:val="28"/>
        </w:rPr>
        <w:t>а</w:t>
      </w:r>
      <w:r w:rsidRPr="00B775B3">
        <w:rPr>
          <w:rFonts w:ascii="Times New Roman" w:hAnsi="Times New Roman" w:cs="Times New Roman"/>
          <w:sz w:val="28"/>
          <w:szCs w:val="28"/>
        </w:rPr>
        <w:t>ние имени Диснея отелям. Результатом было то, что отелем “Disneyland” владела корпорация Wrather. Disney купила большую долю у Wrather и затем полностью п</w:t>
      </w:r>
      <w:r w:rsidRPr="00B775B3">
        <w:rPr>
          <w:rFonts w:ascii="Times New Roman" w:hAnsi="Times New Roman" w:cs="Times New Roman"/>
          <w:sz w:val="28"/>
          <w:szCs w:val="28"/>
        </w:rPr>
        <w:t>о</w:t>
      </w:r>
      <w:r w:rsidRPr="00B775B3">
        <w:rPr>
          <w:rFonts w:ascii="Times New Roman" w:hAnsi="Times New Roman" w:cs="Times New Roman"/>
          <w:sz w:val="28"/>
          <w:szCs w:val="28"/>
        </w:rPr>
        <w:t>вела дела отеля с 1989 года. Disney перестроила отель “Disneyland”, чтобы повысить его класс, следуя стратегии в Орландо.</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Как часть этой сделки, Disney также получила контроль над комплексом “Long Beach”, принадлежащим Wrather, который состоял из “Королевы М</w:t>
      </w:r>
      <w:r w:rsidRPr="00B775B3">
        <w:rPr>
          <w:rFonts w:ascii="Times New Roman" w:hAnsi="Times New Roman" w:cs="Times New Roman"/>
          <w:sz w:val="28"/>
          <w:szCs w:val="28"/>
        </w:rPr>
        <w:t>а</w:t>
      </w:r>
      <w:r w:rsidRPr="00B775B3">
        <w:rPr>
          <w:rFonts w:ascii="Times New Roman" w:hAnsi="Times New Roman" w:cs="Times New Roman"/>
          <w:sz w:val="28"/>
          <w:szCs w:val="28"/>
        </w:rPr>
        <w:t>рии”, действующей как отель; “Spruce Goose” Ховарда Хигнеса, наибольшим строением; и поселком для развлеч</w:t>
      </w:r>
      <w:r w:rsidRPr="00B775B3">
        <w:rPr>
          <w:rFonts w:ascii="Times New Roman" w:hAnsi="Times New Roman" w:cs="Times New Roman"/>
          <w:sz w:val="28"/>
          <w:szCs w:val="28"/>
        </w:rPr>
        <w:t>е</w:t>
      </w:r>
      <w:r w:rsidRPr="00B775B3">
        <w:rPr>
          <w:rFonts w:ascii="Times New Roman" w:hAnsi="Times New Roman" w:cs="Times New Roman"/>
          <w:sz w:val="28"/>
          <w:szCs w:val="28"/>
        </w:rPr>
        <w:t xml:space="preserve">ний. Disney перестроила их в роскошный комплекс отелей. Айзнер затем понял, что этот комплекс может </w:t>
      </w:r>
      <w:r w:rsidRPr="00B775B3">
        <w:rPr>
          <w:rFonts w:ascii="Times New Roman" w:hAnsi="Times New Roman" w:cs="Times New Roman"/>
          <w:sz w:val="28"/>
          <w:szCs w:val="28"/>
        </w:rPr>
        <w:lastRenderedPageBreak/>
        <w:t>стать вторыми “воротами” Disney в Калифорнии: туристы могли здесь ост</w:t>
      </w:r>
      <w:r w:rsidRPr="00B775B3">
        <w:rPr>
          <w:rFonts w:ascii="Times New Roman" w:hAnsi="Times New Roman" w:cs="Times New Roman"/>
          <w:sz w:val="28"/>
          <w:szCs w:val="28"/>
        </w:rPr>
        <w:t>а</w:t>
      </w:r>
      <w:r w:rsidRPr="00B775B3">
        <w:rPr>
          <w:rFonts w:ascii="Times New Roman" w:hAnsi="Times New Roman" w:cs="Times New Roman"/>
          <w:sz w:val="28"/>
          <w:szCs w:val="28"/>
        </w:rPr>
        <w:t>навливаться по д</w:t>
      </w:r>
      <w:r w:rsidRPr="00B775B3">
        <w:rPr>
          <w:rFonts w:ascii="Times New Roman" w:hAnsi="Times New Roman" w:cs="Times New Roman"/>
          <w:sz w:val="28"/>
          <w:szCs w:val="28"/>
        </w:rPr>
        <w:t>о</w:t>
      </w:r>
      <w:r w:rsidRPr="00B775B3">
        <w:rPr>
          <w:rFonts w:ascii="Times New Roman" w:hAnsi="Times New Roman" w:cs="Times New Roman"/>
          <w:sz w:val="28"/>
          <w:szCs w:val="28"/>
        </w:rPr>
        <w:t>роге в Диснейлэнд и обратно. Более того, из-за него доходы “Sea World” и “Knotts Berry Farm” понизились. В 1990 году, Disney анонсировала план строительства уч</w:t>
      </w:r>
      <w:r w:rsidRPr="00B775B3">
        <w:rPr>
          <w:rFonts w:ascii="Times New Roman" w:hAnsi="Times New Roman" w:cs="Times New Roman"/>
          <w:sz w:val="28"/>
          <w:szCs w:val="28"/>
        </w:rPr>
        <w:t>а</w:t>
      </w:r>
      <w:r w:rsidRPr="00B775B3">
        <w:rPr>
          <w:rFonts w:ascii="Times New Roman" w:hAnsi="Times New Roman" w:cs="Times New Roman"/>
          <w:sz w:val="28"/>
          <w:szCs w:val="28"/>
        </w:rPr>
        <w:t>стка “Long Beach” как центра для тематического парка “Disney Sea”, водного аттракциона. “Море Диснея” будет иметь самый большой аквар</w:t>
      </w:r>
      <w:r w:rsidRPr="00B775B3">
        <w:rPr>
          <w:rFonts w:ascii="Times New Roman" w:hAnsi="Times New Roman" w:cs="Times New Roman"/>
          <w:sz w:val="28"/>
          <w:szCs w:val="28"/>
        </w:rPr>
        <w:t>и</w:t>
      </w:r>
      <w:r w:rsidRPr="00B775B3">
        <w:rPr>
          <w:rFonts w:ascii="Times New Roman" w:hAnsi="Times New Roman" w:cs="Times New Roman"/>
          <w:sz w:val="28"/>
          <w:szCs w:val="28"/>
        </w:rPr>
        <w:t>ум в мире, стеклянные клетки, в которых туристы могут погружаться среди акул, и многие другие водные туры и аттракционы, такие как подводная лодка капитана Немо из “20,000 лье под водой” ( другой проект Отдела Воо</w:t>
      </w:r>
      <w:r w:rsidRPr="00B775B3">
        <w:rPr>
          <w:rFonts w:ascii="Times New Roman" w:hAnsi="Times New Roman" w:cs="Times New Roman"/>
          <w:sz w:val="28"/>
          <w:szCs w:val="28"/>
        </w:rPr>
        <w:t>б</w:t>
      </w:r>
      <w:r w:rsidRPr="00B775B3">
        <w:rPr>
          <w:rFonts w:ascii="Times New Roman" w:hAnsi="Times New Roman" w:cs="Times New Roman"/>
          <w:sz w:val="28"/>
          <w:szCs w:val="28"/>
        </w:rPr>
        <w:t>ражения ). Б</w:t>
      </w:r>
      <w:r w:rsidRPr="00B775B3">
        <w:rPr>
          <w:rFonts w:ascii="Times New Roman" w:hAnsi="Times New Roman" w:cs="Times New Roman"/>
          <w:sz w:val="28"/>
          <w:szCs w:val="28"/>
        </w:rPr>
        <w:t>у</w:t>
      </w:r>
      <w:r w:rsidRPr="00B775B3">
        <w:rPr>
          <w:rFonts w:ascii="Times New Roman" w:hAnsi="Times New Roman" w:cs="Times New Roman"/>
          <w:sz w:val="28"/>
          <w:szCs w:val="28"/>
        </w:rPr>
        <w:t>дет ли другой тур Disney-MGM Studios на том же участке Диснейлэнда?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Айзнер также начал выдвигать идеи о новых тематических парках за границей. Disney уже начал осуществлять планирование Диснейлэнда рядом с Токио, в Японии. Он открылся в апреле 1983 года и имел большой успех. Тем не менее, в этом проекте  Disney не имела финансового риска, и следуя своей старой стратегии, лицензировала имя Диснея гру</w:t>
      </w:r>
      <w:r w:rsidRPr="00B775B3">
        <w:rPr>
          <w:rFonts w:ascii="Times New Roman" w:hAnsi="Times New Roman" w:cs="Times New Roman"/>
          <w:sz w:val="28"/>
          <w:szCs w:val="28"/>
        </w:rPr>
        <w:t>п</w:t>
      </w:r>
      <w:r w:rsidRPr="00B775B3">
        <w:rPr>
          <w:rFonts w:ascii="Times New Roman" w:hAnsi="Times New Roman" w:cs="Times New Roman"/>
          <w:sz w:val="28"/>
          <w:szCs w:val="28"/>
        </w:rPr>
        <w:t>пе японских инвесторов, которые платили 10% от доходов с “ворот” и 5% с других д</w:t>
      </w:r>
      <w:r w:rsidRPr="00B775B3">
        <w:rPr>
          <w:rFonts w:ascii="Times New Roman" w:hAnsi="Times New Roman" w:cs="Times New Roman"/>
          <w:sz w:val="28"/>
          <w:szCs w:val="28"/>
        </w:rPr>
        <w:t>о</w:t>
      </w:r>
      <w:r w:rsidRPr="00B775B3">
        <w:rPr>
          <w:rFonts w:ascii="Times New Roman" w:hAnsi="Times New Roman" w:cs="Times New Roman"/>
          <w:sz w:val="28"/>
          <w:szCs w:val="28"/>
        </w:rPr>
        <w:t>ходов. Это соглаш</w:t>
      </w:r>
      <w:r w:rsidRPr="00B775B3">
        <w:rPr>
          <w:rFonts w:ascii="Times New Roman" w:hAnsi="Times New Roman" w:cs="Times New Roman"/>
          <w:sz w:val="28"/>
          <w:szCs w:val="28"/>
        </w:rPr>
        <w:t>е</w:t>
      </w:r>
      <w:r w:rsidRPr="00B775B3">
        <w:rPr>
          <w:rFonts w:ascii="Times New Roman" w:hAnsi="Times New Roman" w:cs="Times New Roman"/>
          <w:sz w:val="28"/>
          <w:szCs w:val="28"/>
        </w:rPr>
        <w:t>ние стоило Disney больших потерь в доходах. Теперь Айзнер активно выдвигал идею о тематическом парке Disney где-нибудь в Европе, чтобы захватить ее обширный р</w:t>
      </w:r>
      <w:r w:rsidRPr="00B775B3">
        <w:rPr>
          <w:rFonts w:ascii="Times New Roman" w:hAnsi="Times New Roman" w:cs="Times New Roman"/>
          <w:sz w:val="28"/>
          <w:szCs w:val="28"/>
        </w:rPr>
        <w:t>ы</w:t>
      </w:r>
      <w:r w:rsidRPr="00B775B3">
        <w:rPr>
          <w:rFonts w:ascii="Times New Roman" w:hAnsi="Times New Roman" w:cs="Times New Roman"/>
          <w:sz w:val="28"/>
          <w:szCs w:val="28"/>
        </w:rPr>
        <w:t>нок.</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После большого планирования и нескольких соглашений с европейскими компани</w:t>
      </w:r>
      <w:r w:rsidRPr="00B775B3">
        <w:rPr>
          <w:rFonts w:ascii="Times New Roman" w:hAnsi="Times New Roman" w:cs="Times New Roman"/>
          <w:sz w:val="28"/>
          <w:szCs w:val="28"/>
        </w:rPr>
        <w:t>я</w:t>
      </w:r>
      <w:r w:rsidRPr="00B775B3">
        <w:rPr>
          <w:rFonts w:ascii="Times New Roman" w:hAnsi="Times New Roman" w:cs="Times New Roman"/>
          <w:sz w:val="28"/>
          <w:szCs w:val="28"/>
        </w:rPr>
        <w:t>ми, в декабре 1985 года Айзнер анонсировал соглашение о постройке парка Евродисней и курортного комплекса стоимостью 2,1 миллиарда долларов, смоделированного в конце</w:t>
      </w:r>
      <w:r w:rsidRPr="00B775B3">
        <w:rPr>
          <w:rFonts w:ascii="Times New Roman" w:hAnsi="Times New Roman" w:cs="Times New Roman"/>
          <w:sz w:val="28"/>
          <w:szCs w:val="28"/>
        </w:rPr>
        <w:t>п</w:t>
      </w:r>
      <w:r w:rsidRPr="00B775B3">
        <w:rPr>
          <w:rFonts w:ascii="Times New Roman" w:hAnsi="Times New Roman" w:cs="Times New Roman"/>
          <w:sz w:val="28"/>
          <w:szCs w:val="28"/>
        </w:rPr>
        <w:t>ции Мира Диснея, на расстоянии около 20 миль от Парижа в его пригороде Marne-la-Vallee. Он открылся в 1991 году. Disney владела 49% парка; остальными 51% владели компании фра</w:t>
      </w:r>
      <w:r w:rsidRPr="00B775B3">
        <w:rPr>
          <w:rFonts w:ascii="Times New Roman" w:hAnsi="Times New Roman" w:cs="Times New Roman"/>
          <w:sz w:val="28"/>
          <w:szCs w:val="28"/>
        </w:rPr>
        <w:t>н</w:t>
      </w:r>
      <w:r w:rsidRPr="00B775B3">
        <w:rPr>
          <w:rFonts w:ascii="Times New Roman" w:hAnsi="Times New Roman" w:cs="Times New Roman"/>
          <w:sz w:val="28"/>
          <w:szCs w:val="28"/>
        </w:rPr>
        <w:t>цузских и европейских инвесторов. Disney получала гонорар за работу с парком и отчисл</w:t>
      </w:r>
      <w:r w:rsidRPr="00B775B3">
        <w:rPr>
          <w:rFonts w:ascii="Times New Roman" w:hAnsi="Times New Roman" w:cs="Times New Roman"/>
          <w:sz w:val="28"/>
          <w:szCs w:val="28"/>
        </w:rPr>
        <w:t>е</w:t>
      </w:r>
      <w:r w:rsidRPr="00B775B3">
        <w:rPr>
          <w:rFonts w:ascii="Times New Roman" w:hAnsi="Times New Roman" w:cs="Times New Roman"/>
          <w:sz w:val="28"/>
          <w:szCs w:val="28"/>
        </w:rPr>
        <w:t>ния с входной платы, туров, продуктов и др.; но французская компания целиком контрол</w:t>
      </w:r>
      <w:r w:rsidRPr="00B775B3">
        <w:rPr>
          <w:rFonts w:ascii="Times New Roman" w:hAnsi="Times New Roman" w:cs="Times New Roman"/>
          <w:sz w:val="28"/>
          <w:szCs w:val="28"/>
        </w:rPr>
        <w:t>и</w:t>
      </w:r>
      <w:r w:rsidRPr="00B775B3">
        <w:rPr>
          <w:rFonts w:ascii="Times New Roman" w:hAnsi="Times New Roman" w:cs="Times New Roman"/>
          <w:sz w:val="28"/>
          <w:szCs w:val="28"/>
        </w:rPr>
        <w:t>ровала проект. Планы по которым был построен Мир Диснея, также как и “Волшебном к</w:t>
      </w:r>
      <w:r w:rsidRPr="00B775B3">
        <w:rPr>
          <w:rFonts w:ascii="Times New Roman" w:hAnsi="Times New Roman" w:cs="Times New Roman"/>
          <w:sz w:val="28"/>
          <w:szCs w:val="28"/>
        </w:rPr>
        <w:t>о</w:t>
      </w:r>
      <w:r w:rsidRPr="00B775B3">
        <w:rPr>
          <w:rFonts w:ascii="Times New Roman" w:hAnsi="Times New Roman" w:cs="Times New Roman"/>
          <w:sz w:val="28"/>
          <w:szCs w:val="28"/>
        </w:rPr>
        <w:t>ролевстве”, заключали в себе отели Disney, торговые центры, гольф и жилые стро</w:t>
      </w:r>
      <w:r w:rsidRPr="00B775B3">
        <w:rPr>
          <w:rFonts w:ascii="Times New Roman" w:hAnsi="Times New Roman" w:cs="Times New Roman"/>
          <w:sz w:val="28"/>
          <w:szCs w:val="28"/>
        </w:rPr>
        <w:t>е</w:t>
      </w:r>
      <w:r w:rsidRPr="00B775B3">
        <w:rPr>
          <w:rFonts w:ascii="Times New Roman" w:hAnsi="Times New Roman" w:cs="Times New Roman"/>
          <w:sz w:val="28"/>
          <w:szCs w:val="28"/>
        </w:rPr>
        <w:t>ния для того, чтобы получить все доллары в с</w:t>
      </w:r>
      <w:r w:rsidRPr="00B775B3">
        <w:rPr>
          <w:rFonts w:ascii="Times New Roman" w:hAnsi="Times New Roman" w:cs="Times New Roman"/>
          <w:sz w:val="28"/>
          <w:szCs w:val="28"/>
        </w:rPr>
        <w:t>о</w:t>
      </w:r>
      <w:r w:rsidRPr="00B775B3">
        <w:rPr>
          <w:rFonts w:ascii="Times New Roman" w:hAnsi="Times New Roman" w:cs="Times New Roman"/>
          <w:sz w:val="28"/>
          <w:szCs w:val="28"/>
        </w:rPr>
        <w:t>путствующих областях торговой активности - короче, рецепт успеха Айзнера.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Результат этого строительства в доходах тематического парка Disney показан в та</w:t>
      </w:r>
      <w:r w:rsidRPr="00B775B3">
        <w:rPr>
          <w:rFonts w:ascii="Times New Roman" w:hAnsi="Times New Roman" w:cs="Times New Roman"/>
          <w:sz w:val="28"/>
          <w:szCs w:val="28"/>
        </w:rPr>
        <w:t>б</w:t>
      </w:r>
      <w:r w:rsidRPr="00B775B3">
        <w:rPr>
          <w:rFonts w:ascii="Times New Roman" w:hAnsi="Times New Roman" w:cs="Times New Roman"/>
          <w:sz w:val="28"/>
          <w:szCs w:val="28"/>
        </w:rPr>
        <w:t>лице №2.</w:t>
      </w:r>
    </w:p>
    <w:p w:rsidR="00426D1F" w:rsidRPr="00B775B3" w:rsidRDefault="00426D1F" w:rsidP="00426D1F">
      <w:pPr>
        <w:pStyle w:val="3"/>
        <w:spacing w:before="0" w:after="0" w:line="240" w:lineRule="auto"/>
        <w:ind w:left="0" w:firstLine="720"/>
        <w:jc w:val="both"/>
        <w:rPr>
          <w:b w:val="0"/>
          <w:sz w:val="28"/>
          <w:szCs w:val="28"/>
        </w:rPr>
      </w:pPr>
      <w:r w:rsidRPr="00B775B3">
        <w:rPr>
          <w:caps w:val="0"/>
          <w:sz w:val="28"/>
          <w:szCs w:val="28"/>
        </w:rPr>
        <w:t>Конкуренция в индустрии тематических парков.</w:t>
      </w:r>
      <w:r w:rsidRPr="00B775B3">
        <w:rPr>
          <w:b w:val="0"/>
          <w:sz w:val="28"/>
          <w:szCs w:val="28"/>
        </w:rPr>
        <w:t xml:space="preserve"> </w:t>
      </w:r>
      <w:r w:rsidRPr="00B775B3">
        <w:rPr>
          <w:b w:val="0"/>
          <w:caps w:val="0"/>
          <w:sz w:val="28"/>
          <w:szCs w:val="28"/>
        </w:rPr>
        <w:t>Disney - это наиболее величайшая компания тематических парков и наиболее дохо</w:t>
      </w:r>
      <w:r w:rsidRPr="00B775B3">
        <w:rPr>
          <w:b w:val="0"/>
          <w:caps w:val="0"/>
          <w:sz w:val="28"/>
          <w:szCs w:val="28"/>
        </w:rPr>
        <w:t>д</w:t>
      </w:r>
      <w:r w:rsidRPr="00B775B3">
        <w:rPr>
          <w:b w:val="0"/>
          <w:caps w:val="0"/>
          <w:sz w:val="28"/>
          <w:szCs w:val="28"/>
        </w:rPr>
        <w:t>ная. Во время расширения “ворот” и аттракционов, disney бросила вызов конкурентам. “м</w:t>
      </w:r>
      <w:r w:rsidRPr="00B775B3">
        <w:rPr>
          <w:b w:val="0"/>
          <w:caps w:val="0"/>
          <w:sz w:val="28"/>
          <w:szCs w:val="28"/>
        </w:rPr>
        <w:t>о</w:t>
      </w:r>
      <w:r w:rsidRPr="00B775B3">
        <w:rPr>
          <w:b w:val="0"/>
          <w:caps w:val="0"/>
          <w:sz w:val="28"/>
          <w:szCs w:val="28"/>
        </w:rPr>
        <w:t>ре диснея” - это новый соперник “sea world”. В кал</w:t>
      </w:r>
      <w:r w:rsidRPr="00B775B3">
        <w:rPr>
          <w:b w:val="0"/>
          <w:caps w:val="0"/>
          <w:sz w:val="28"/>
          <w:szCs w:val="28"/>
        </w:rPr>
        <w:t>и</w:t>
      </w:r>
      <w:r w:rsidRPr="00B775B3">
        <w:rPr>
          <w:b w:val="0"/>
          <w:caps w:val="0"/>
          <w:sz w:val="28"/>
          <w:szCs w:val="28"/>
        </w:rPr>
        <w:t>форнии и флориде, “sea world” будет конкурировать с растущим присутствием disney в водных аттракционах. Например, откр</w:t>
      </w:r>
      <w:r w:rsidRPr="00B775B3">
        <w:rPr>
          <w:b w:val="0"/>
          <w:caps w:val="0"/>
          <w:sz w:val="28"/>
          <w:szCs w:val="28"/>
        </w:rPr>
        <w:t>ы</w:t>
      </w:r>
      <w:r w:rsidRPr="00B775B3">
        <w:rPr>
          <w:b w:val="0"/>
          <w:caps w:val="0"/>
          <w:sz w:val="28"/>
          <w:szCs w:val="28"/>
        </w:rPr>
        <w:t>тие “лагуны тайфуна” больно ударило по работе “sea world” в орландо.</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дополнение к этому, Disney начала битву с MCA, владельцем тура Universal Studios. Сидней Шейнберг, президент MCA, заявил, что эта компания была основателем идеи тура Universal Studios в Орландо, но Disney взяла их идею. Конкуренция между Disney-MGM Studios Theme Park и </w:t>
      </w:r>
      <w:r w:rsidRPr="00B775B3">
        <w:rPr>
          <w:rFonts w:ascii="Times New Roman" w:hAnsi="Times New Roman" w:cs="Times New Roman"/>
          <w:sz w:val="28"/>
          <w:szCs w:val="28"/>
        </w:rPr>
        <w:lastRenderedPageBreak/>
        <w:t>Universal Studios Florida будет еще подогреваться в будущем. Б</w:t>
      </w:r>
      <w:r w:rsidRPr="00B775B3">
        <w:rPr>
          <w:rFonts w:ascii="Times New Roman" w:hAnsi="Times New Roman" w:cs="Times New Roman"/>
          <w:sz w:val="28"/>
          <w:szCs w:val="28"/>
        </w:rPr>
        <w:t>о</w:t>
      </w:r>
      <w:r w:rsidRPr="00B775B3">
        <w:rPr>
          <w:rFonts w:ascii="Times New Roman" w:hAnsi="Times New Roman" w:cs="Times New Roman"/>
          <w:sz w:val="28"/>
          <w:szCs w:val="28"/>
        </w:rPr>
        <w:t>лее того, после того как Disney анонсировала, что она будет строить тур на участке Евроди</w:t>
      </w:r>
      <w:r w:rsidRPr="00B775B3">
        <w:rPr>
          <w:rFonts w:ascii="Times New Roman" w:hAnsi="Times New Roman" w:cs="Times New Roman"/>
          <w:sz w:val="28"/>
          <w:szCs w:val="28"/>
        </w:rPr>
        <w:t>с</w:t>
      </w:r>
      <w:r w:rsidRPr="00B775B3">
        <w:rPr>
          <w:rFonts w:ascii="Times New Roman" w:hAnsi="Times New Roman" w:cs="Times New Roman"/>
          <w:sz w:val="28"/>
          <w:szCs w:val="28"/>
        </w:rPr>
        <w:t>нейлэнда, MCA анонсировала, что Universal будет открыта в Лондоне или Париже. Другие конкуренты были “Шесть флагов” и Buch gardens. Новые “ворота” в Орландо могли приве</w:t>
      </w:r>
      <w:r w:rsidRPr="00B775B3">
        <w:rPr>
          <w:rFonts w:ascii="Times New Roman" w:hAnsi="Times New Roman" w:cs="Times New Roman"/>
          <w:sz w:val="28"/>
          <w:szCs w:val="28"/>
        </w:rPr>
        <w:t>с</w:t>
      </w:r>
      <w:r w:rsidRPr="00B775B3">
        <w:rPr>
          <w:rFonts w:ascii="Times New Roman" w:hAnsi="Times New Roman" w:cs="Times New Roman"/>
          <w:sz w:val="28"/>
          <w:szCs w:val="28"/>
        </w:rPr>
        <w:t>ти к прямой конкуренции с ними.</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Экспансия Disney в бизнес отелей также противопоставила компанию против осно</w:t>
      </w:r>
      <w:r w:rsidRPr="00B775B3">
        <w:rPr>
          <w:rFonts w:ascii="Times New Roman" w:hAnsi="Times New Roman" w:cs="Times New Roman"/>
          <w:sz w:val="28"/>
          <w:szCs w:val="28"/>
        </w:rPr>
        <w:t>в</w:t>
      </w:r>
      <w:r w:rsidRPr="00B775B3">
        <w:rPr>
          <w:rFonts w:ascii="Times New Roman" w:hAnsi="Times New Roman" w:cs="Times New Roman"/>
          <w:sz w:val="28"/>
          <w:szCs w:val="28"/>
        </w:rPr>
        <w:t>ных сетей отелей. Конкуренция станет неистовой, если произойдет падение спроса на номера отелей.</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26" w:name="_Toc356699308"/>
      <w:r w:rsidRPr="00B775B3">
        <w:rPr>
          <w:rFonts w:ascii="Times New Roman" w:hAnsi="Times New Roman" w:cs="Times New Roman"/>
          <w:i w:val="0"/>
        </w:rPr>
        <w:t>Фильмы.</w:t>
      </w:r>
      <w:bookmarkEnd w:id="26"/>
      <w:r w:rsidRPr="00B775B3">
        <w:rPr>
          <w:rFonts w:ascii="Times New Roman" w:hAnsi="Times New Roman" w:cs="Times New Roman"/>
          <w:i w:val="0"/>
        </w:rPr>
        <w:t xml:space="preserve"> </w:t>
      </w:r>
      <w:r w:rsidRPr="00B775B3">
        <w:rPr>
          <w:rFonts w:ascii="Times New Roman" w:hAnsi="Times New Roman" w:cs="Times New Roman"/>
          <w:b w:val="0"/>
          <w:i w:val="0"/>
        </w:rPr>
        <w:t>В то время, как Айзнер и его команда начала перестройку стратегии тематических парков, Айзнер также работал над планом преобразования кино и телебизнеса.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Когда Айзнер возглавил компанию в 1984 году, руководители Disney удивлялись у</w:t>
      </w:r>
      <w:r w:rsidRPr="00B775B3">
        <w:rPr>
          <w:rFonts w:ascii="Times New Roman" w:hAnsi="Times New Roman" w:cs="Times New Roman"/>
          <w:sz w:val="28"/>
          <w:szCs w:val="28"/>
        </w:rPr>
        <w:t>с</w:t>
      </w:r>
      <w:r w:rsidRPr="00B775B3">
        <w:rPr>
          <w:rFonts w:ascii="Times New Roman" w:hAnsi="Times New Roman" w:cs="Times New Roman"/>
          <w:sz w:val="28"/>
          <w:szCs w:val="28"/>
        </w:rPr>
        <w:t>пеху своей кинокартины “Брызги”, так как это было не традиц</w:t>
      </w:r>
      <w:r w:rsidRPr="00B775B3">
        <w:rPr>
          <w:rFonts w:ascii="Times New Roman" w:hAnsi="Times New Roman" w:cs="Times New Roman"/>
          <w:sz w:val="28"/>
          <w:szCs w:val="28"/>
        </w:rPr>
        <w:t>и</w:t>
      </w:r>
      <w:r w:rsidRPr="00B775B3">
        <w:rPr>
          <w:rFonts w:ascii="Times New Roman" w:hAnsi="Times New Roman" w:cs="Times New Roman"/>
          <w:sz w:val="28"/>
          <w:szCs w:val="28"/>
        </w:rPr>
        <w:t xml:space="preserve">онное направление Disney. </w:t>
      </w:r>
    </w:p>
    <w:p w:rsidR="00426D1F" w:rsidRPr="00B775B3" w:rsidRDefault="00426D1F" w:rsidP="00426D1F">
      <w:pPr>
        <w:ind w:firstLine="720"/>
        <w:jc w:val="both"/>
        <w:rPr>
          <w:rFonts w:ascii="Times New Roman" w:hAnsi="Times New Roman" w:cs="Times New Roman"/>
          <w:sz w:val="28"/>
          <w:szCs w:val="28"/>
        </w:rPr>
      </w:pPr>
      <w:r w:rsidRPr="00B775B3">
        <w:br w:type="page"/>
      </w:r>
      <w:bookmarkStart w:id="27" w:name="_Ref356634933"/>
      <w:r w:rsidRPr="00B775B3">
        <w:rPr>
          <w:rFonts w:ascii="Times New Roman" w:hAnsi="Times New Roman" w:cs="Times New Roman"/>
          <w:sz w:val="28"/>
          <w:szCs w:val="28"/>
        </w:rPr>
        <w:lastRenderedPageBreak/>
        <w:t xml:space="preserve">Таблица </w:t>
      </w:r>
      <w:r w:rsidRPr="00B775B3">
        <w:rPr>
          <w:rFonts w:ascii="Times New Roman" w:hAnsi="Times New Roman" w:cs="Times New Roman"/>
          <w:sz w:val="28"/>
          <w:szCs w:val="28"/>
        </w:rPr>
        <w:fldChar w:fldCharType="begin"/>
      </w:r>
      <w:r w:rsidRPr="00B775B3">
        <w:rPr>
          <w:rFonts w:ascii="Times New Roman" w:hAnsi="Times New Roman" w:cs="Times New Roman"/>
          <w:sz w:val="28"/>
          <w:szCs w:val="28"/>
        </w:rPr>
        <w:instrText xml:space="preserve"> SEQ Таблица \* ALPHABETIC </w:instrText>
      </w:r>
      <w:r w:rsidRPr="00B775B3">
        <w:rPr>
          <w:rFonts w:ascii="Times New Roman" w:hAnsi="Times New Roman" w:cs="Times New Roman"/>
          <w:sz w:val="28"/>
          <w:szCs w:val="28"/>
        </w:rPr>
        <w:fldChar w:fldCharType="separate"/>
      </w:r>
      <w:r w:rsidRPr="00B775B3">
        <w:rPr>
          <w:rFonts w:ascii="Times New Roman" w:hAnsi="Times New Roman" w:cs="Times New Roman"/>
          <w:noProof/>
          <w:sz w:val="28"/>
          <w:szCs w:val="28"/>
        </w:rPr>
        <w:t>B</w:t>
      </w:r>
      <w:r w:rsidRPr="00B775B3">
        <w:rPr>
          <w:rFonts w:ascii="Times New Roman" w:hAnsi="Times New Roman" w:cs="Times New Roman"/>
          <w:sz w:val="28"/>
          <w:szCs w:val="28"/>
        </w:rPr>
        <w:fldChar w:fldCharType="end"/>
      </w:r>
      <w:bookmarkEnd w:id="27"/>
      <w:r w:rsidRPr="00B775B3">
        <w:rPr>
          <w:rFonts w:ascii="Times New Roman" w:hAnsi="Times New Roman" w:cs="Times New Roman"/>
          <w:sz w:val="28"/>
          <w:szCs w:val="28"/>
        </w:rPr>
        <w:t xml:space="preserve"> Общее состояние доходов ( в миллионах, исключая данные на акцию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06"/>
        <w:gridCol w:w="1535"/>
        <w:gridCol w:w="1535"/>
        <w:gridCol w:w="1535"/>
      </w:tblGrid>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b/>
                <w:sz w:val="24"/>
                <w:szCs w:val="24"/>
              </w:rPr>
              <w:t>Конец года ( 30 сентября )</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1989</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1988</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1987</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Доходы</w:t>
            </w: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Тематические парки и курорты</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$2,595.4</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$2,042.0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$1,834.2</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Фильмы</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1,587.6</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1,149.2</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875.6</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Продукция широкого потребления</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411.3</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247.0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167.0</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4,594.3</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3,438.2</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2,876.8</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b/>
                <w:sz w:val="24"/>
                <w:szCs w:val="24"/>
              </w:rPr>
              <w:t>Цены и расходы</w:t>
            </w: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Тематические парки и курорты</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1,810.0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1,477.2</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1,285.3</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Фильмы</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1,331.1</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962.9</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745.0</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Продукция широкого потребления</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224.2</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113.3</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69.7</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3,365.3</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2,553.4</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2,100.0</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Доходы от использования</w:t>
            </w:r>
          </w:p>
        </w:tc>
        <w:tc>
          <w:tcPr>
            <w:tcW w:w="1535" w:type="dxa"/>
          </w:tcPr>
          <w:p w:rsidR="00426D1F" w:rsidRPr="00B775B3" w:rsidRDefault="00426D1F" w:rsidP="00E55692">
            <w:pPr>
              <w:jc w:val="center"/>
              <w:rPr>
                <w:rFonts w:ascii="Times New Roman" w:hAnsi="Times New Roman" w:cs="Times New Roman"/>
                <w:b/>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Тематические парки и курорты</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785.4</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564.8</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548.9</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Фильмы</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256.5</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186.3</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130.6</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Продукция широкого потребления</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187.1</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133.7</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97.3</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1,229.0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884.8</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776.8</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Общие и административные</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119.6</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96.0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70.3</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23.9</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5.8</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29.1</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Инвестиции</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(67.4)</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(58.9)</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(49.0)</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76.1</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42.9</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50.4</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Доходы от непрерывных работ до нал</w:t>
            </w:r>
            <w:r w:rsidRPr="00B775B3">
              <w:rPr>
                <w:rFonts w:ascii="Times New Roman" w:hAnsi="Times New Roman" w:cs="Times New Roman"/>
                <w:b/>
                <w:sz w:val="24"/>
                <w:szCs w:val="24"/>
              </w:rPr>
              <w:t>о</w:t>
            </w:r>
            <w:r w:rsidRPr="00B775B3">
              <w:rPr>
                <w:rFonts w:ascii="Times New Roman" w:hAnsi="Times New Roman" w:cs="Times New Roman"/>
                <w:b/>
                <w:sz w:val="24"/>
                <w:szCs w:val="24"/>
              </w:rPr>
              <w:t>гов</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1,152.9</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841.9</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726.4</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Налоги</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449.6</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319.9</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334.1</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b/>
                <w:sz w:val="24"/>
                <w:szCs w:val="24"/>
              </w:rPr>
              <w:t>Приход от продолжающихся работ</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703.3</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522.0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392.3</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Сеть прерванных работ</w:t>
            </w:r>
          </w:p>
        </w:tc>
        <w:tc>
          <w:tcPr>
            <w:tcW w:w="1535" w:type="dxa"/>
          </w:tcPr>
          <w:p w:rsidR="00426D1F" w:rsidRPr="00B775B3" w:rsidRDefault="00426D1F" w:rsidP="00E55692">
            <w:pPr>
              <w:jc w:val="center"/>
              <w:rPr>
                <w:rFonts w:ascii="Times New Roman" w:hAnsi="Times New Roman" w:cs="Times New Roman"/>
                <w:b/>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52.4</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Сеть приходов</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$703.4</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$522.0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$444.7</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b/>
                <w:sz w:val="24"/>
                <w:szCs w:val="24"/>
              </w:rPr>
              <w:t>Доходы на акцию</w:t>
            </w:r>
          </w:p>
        </w:tc>
        <w:tc>
          <w:tcPr>
            <w:tcW w:w="1535" w:type="dxa"/>
          </w:tcPr>
          <w:p w:rsidR="00426D1F" w:rsidRPr="00B775B3" w:rsidRDefault="00426D1F" w:rsidP="00E55692">
            <w:pPr>
              <w:jc w:val="center"/>
              <w:rPr>
                <w:rFonts w:ascii="Times New Roman" w:hAnsi="Times New Roman" w:cs="Times New Roman"/>
                <w:b/>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sz w:val="24"/>
                <w:szCs w:val="24"/>
              </w:rPr>
              <w:t>Непрерывные работы</w:t>
            </w: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$5.10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$3.80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$2.85</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Прерванные работы</w:t>
            </w:r>
          </w:p>
        </w:tc>
        <w:tc>
          <w:tcPr>
            <w:tcW w:w="1535" w:type="dxa"/>
          </w:tcPr>
          <w:p w:rsidR="00426D1F" w:rsidRPr="00B775B3" w:rsidRDefault="00426D1F" w:rsidP="00E55692">
            <w:pPr>
              <w:jc w:val="center"/>
              <w:rPr>
                <w:rFonts w:ascii="Times New Roman" w:hAnsi="Times New Roman" w:cs="Times New Roman"/>
                <w:b/>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.38</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p>
        </w:tc>
        <w:tc>
          <w:tcPr>
            <w:tcW w:w="1535"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$5.10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$3.80</w:t>
            </w:r>
          </w:p>
        </w:tc>
        <w:tc>
          <w:tcPr>
            <w:tcW w:w="1535"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$3.23</w:t>
            </w:r>
          </w:p>
        </w:tc>
      </w:tr>
      <w:tr w:rsidR="00426D1F" w:rsidRPr="00B775B3" w:rsidTr="00E55692">
        <w:tblPrEx>
          <w:tblCellMar>
            <w:top w:w="0" w:type="dxa"/>
            <w:bottom w:w="0" w:type="dxa"/>
          </w:tblCellMar>
        </w:tblPrEx>
        <w:tc>
          <w:tcPr>
            <w:tcW w:w="4606"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Среднее количество общих и приравне</w:t>
            </w:r>
            <w:r w:rsidRPr="00B775B3">
              <w:rPr>
                <w:rFonts w:ascii="Times New Roman" w:hAnsi="Times New Roman" w:cs="Times New Roman"/>
                <w:sz w:val="24"/>
                <w:szCs w:val="24"/>
              </w:rPr>
              <w:t>н</w:t>
            </w:r>
            <w:r w:rsidRPr="00B775B3">
              <w:rPr>
                <w:rFonts w:ascii="Times New Roman" w:hAnsi="Times New Roman" w:cs="Times New Roman"/>
                <w:sz w:val="24"/>
                <w:szCs w:val="24"/>
              </w:rPr>
              <w:t>ных к общим акций</w:t>
            </w:r>
          </w:p>
        </w:tc>
        <w:tc>
          <w:tcPr>
            <w:tcW w:w="1535" w:type="dxa"/>
          </w:tcPr>
          <w:p w:rsidR="00426D1F" w:rsidRPr="00B775B3" w:rsidRDefault="00426D1F" w:rsidP="00E55692">
            <w:pPr>
              <w:jc w:val="center"/>
              <w:rPr>
                <w:rFonts w:ascii="Times New Roman" w:hAnsi="Times New Roman" w:cs="Times New Roman"/>
                <w:b/>
                <w:sz w:val="24"/>
                <w:szCs w:val="24"/>
                <w:lang w:val="en-US"/>
              </w:rPr>
            </w:pPr>
            <w:r w:rsidRPr="00B775B3">
              <w:rPr>
                <w:rFonts w:ascii="Times New Roman" w:hAnsi="Times New Roman" w:cs="Times New Roman"/>
                <w:b/>
                <w:sz w:val="24"/>
                <w:szCs w:val="24"/>
                <w:lang w:val="en-US"/>
              </w:rPr>
              <w:t>138.0</w:t>
            </w:r>
          </w:p>
        </w:tc>
        <w:tc>
          <w:tcPr>
            <w:tcW w:w="1535" w:type="dxa"/>
          </w:tcPr>
          <w:p w:rsidR="00426D1F" w:rsidRPr="00B775B3" w:rsidRDefault="00426D1F" w:rsidP="00E55692">
            <w:pPr>
              <w:jc w:val="center"/>
              <w:rPr>
                <w:rFonts w:ascii="Times New Roman" w:hAnsi="Times New Roman" w:cs="Times New Roman"/>
                <w:sz w:val="24"/>
                <w:szCs w:val="24"/>
                <w:lang w:val="en-US"/>
              </w:rPr>
            </w:pPr>
            <w:r w:rsidRPr="00B775B3">
              <w:rPr>
                <w:rFonts w:ascii="Times New Roman" w:hAnsi="Times New Roman" w:cs="Times New Roman"/>
                <w:sz w:val="24"/>
                <w:szCs w:val="24"/>
                <w:lang w:val="en-US"/>
              </w:rPr>
              <w:t>137.4</w:t>
            </w:r>
          </w:p>
        </w:tc>
        <w:tc>
          <w:tcPr>
            <w:tcW w:w="1535" w:type="dxa"/>
          </w:tcPr>
          <w:p w:rsidR="00426D1F" w:rsidRPr="00B775B3" w:rsidRDefault="00426D1F" w:rsidP="00E55692">
            <w:pPr>
              <w:jc w:val="center"/>
              <w:rPr>
                <w:rFonts w:ascii="Times New Roman" w:hAnsi="Times New Roman" w:cs="Times New Roman"/>
                <w:sz w:val="24"/>
                <w:szCs w:val="24"/>
                <w:lang w:val="en-US"/>
              </w:rPr>
            </w:pPr>
            <w:r w:rsidRPr="00B775B3">
              <w:rPr>
                <w:rFonts w:ascii="Times New Roman" w:hAnsi="Times New Roman" w:cs="Times New Roman"/>
                <w:sz w:val="24"/>
                <w:szCs w:val="24"/>
                <w:lang w:val="en-US"/>
              </w:rPr>
              <w:t>137.8</w:t>
            </w:r>
          </w:p>
        </w:tc>
      </w:tr>
    </w:tbl>
    <w:p w:rsidR="00426D1F" w:rsidRPr="00B775B3" w:rsidRDefault="00426D1F" w:rsidP="00426D1F">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rPr>
        <w:t>Источник</w:t>
      </w:r>
      <w:r w:rsidRPr="00B775B3">
        <w:rPr>
          <w:rFonts w:ascii="Times New Roman" w:hAnsi="Times New Roman" w:cs="Times New Roman"/>
          <w:sz w:val="28"/>
          <w:szCs w:val="28"/>
          <w:lang w:val="en-US"/>
        </w:rPr>
        <w:t>: The Walt Disney Company, Annual Report, 1989.</w:t>
      </w:r>
    </w:p>
    <w:p w:rsidR="00426D1F" w:rsidRPr="00B775B3" w:rsidRDefault="00426D1F" w:rsidP="00426D1F">
      <w:pPr>
        <w:ind w:firstLine="720"/>
        <w:jc w:val="both"/>
        <w:rPr>
          <w:rFonts w:ascii="Times New Roman" w:hAnsi="Times New Roman" w:cs="Times New Roman"/>
          <w:sz w:val="28"/>
          <w:szCs w:val="28"/>
        </w:rPr>
      </w:pP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Айзнер, тем не менее, как руководитель детского отделения на ABC, должен был признавать тенденции к изменению в области видео, и осознал новшества в семейном досуге в 80</w:t>
      </w:r>
      <w:r w:rsidRPr="00B775B3">
        <w:rPr>
          <w:rFonts w:ascii="Times New Roman" w:hAnsi="Times New Roman" w:cs="Times New Roman"/>
          <w:sz w:val="28"/>
          <w:szCs w:val="28"/>
          <w:vertAlign w:val="superscript"/>
        </w:rPr>
        <w:t>-х</w:t>
      </w:r>
      <w:r w:rsidRPr="00B775B3">
        <w:rPr>
          <w:rFonts w:ascii="Times New Roman" w:hAnsi="Times New Roman" w:cs="Times New Roman"/>
          <w:sz w:val="28"/>
          <w:szCs w:val="28"/>
        </w:rPr>
        <w:t xml:space="preserve"> г</w:t>
      </w:r>
      <w:r w:rsidRPr="00B775B3">
        <w:rPr>
          <w:rFonts w:ascii="Times New Roman" w:hAnsi="Times New Roman" w:cs="Times New Roman"/>
          <w:sz w:val="28"/>
          <w:szCs w:val="28"/>
        </w:rPr>
        <w:t>о</w:t>
      </w:r>
      <w:r w:rsidRPr="00B775B3">
        <w:rPr>
          <w:rFonts w:ascii="Times New Roman" w:hAnsi="Times New Roman" w:cs="Times New Roman"/>
          <w:sz w:val="28"/>
          <w:szCs w:val="28"/>
        </w:rPr>
        <w:t>дах. Времена изменились и семья 1985 года отличалась от семьи 1965 года. В Парамаунте Айзнер участвовал в огромных успехах студии. Он был тем, кто увидел потенциал фил</w:t>
      </w:r>
      <w:r w:rsidRPr="00B775B3">
        <w:rPr>
          <w:rFonts w:ascii="Times New Roman" w:hAnsi="Times New Roman" w:cs="Times New Roman"/>
          <w:sz w:val="28"/>
          <w:szCs w:val="28"/>
        </w:rPr>
        <w:t>ь</w:t>
      </w:r>
      <w:r w:rsidRPr="00B775B3">
        <w:rPr>
          <w:rFonts w:ascii="Times New Roman" w:hAnsi="Times New Roman" w:cs="Times New Roman"/>
          <w:sz w:val="28"/>
          <w:szCs w:val="28"/>
        </w:rPr>
        <w:t>мов “В поисках затерянного ковчега”, “Аэроплан” и “Границы привязанности”, которые стали супербоевиками.</w:t>
      </w:r>
      <w:r w:rsidRPr="00B775B3">
        <w:rPr>
          <w:rStyle w:val="af1"/>
          <w:rFonts w:ascii="Times New Roman" w:hAnsi="Times New Roman" w:cs="Times New Roman"/>
          <w:sz w:val="28"/>
          <w:szCs w:val="28"/>
        </w:rPr>
        <w:t xml:space="preserve"> </w:t>
      </w:r>
      <w:r w:rsidRPr="00B775B3">
        <w:rPr>
          <w:rStyle w:val="af1"/>
          <w:rFonts w:ascii="Times New Roman" w:hAnsi="Times New Roman" w:cs="Times New Roman"/>
          <w:sz w:val="28"/>
          <w:szCs w:val="28"/>
        </w:rPr>
        <w:footnoteReference w:id="4"/>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В Disney Айзнер, используя свой опыт вместе с Джефом Катценбергом (главой отд</w:t>
      </w:r>
      <w:r w:rsidRPr="00B775B3">
        <w:rPr>
          <w:rFonts w:ascii="Times New Roman" w:hAnsi="Times New Roman" w:cs="Times New Roman"/>
          <w:sz w:val="28"/>
          <w:szCs w:val="28"/>
        </w:rPr>
        <w:t>е</w:t>
      </w:r>
      <w:r w:rsidRPr="00B775B3">
        <w:rPr>
          <w:rFonts w:ascii="Times New Roman" w:hAnsi="Times New Roman" w:cs="Times New Roman"/>
          <w:sz w:val="28"/>
          <w:szCs w:val="28"/>
        </w:rPr>
        <w:t>ла фильмов Disney), начал приспосабливать новую стратегию Disney. Катценберг, также в</w:t>
      </w:r>
      <w:r w:rsidRPr="00B775B3">
        <w:rPr>
          <w:rFonts w:ascii="Times New Roman" w:hAnsi="Times New Roman" w:cs="Times New Roman"/>
          <w:sz w:val="28"/>
          <w:szCs w:val="28"/>
        </w:rPr>
        <w:t>е</w:t>
      </w:r>
      <w:r w:rsidRPr="00B775B3">
        <w:rPr>
          <w:rFonts w:ascii="Times New Roman" w:hAnsi="Times New Roman" w:cs="Times New Roman"/>
          <w:sz w:val="28"/>
          <w:szCs w:val="28"/>
        </w:rPr>
        <w:t>теран Парамаунта, был известен как “охотничья собака”, из-за его способности вынюх</w:t>
      </w:r>
      <w:r w:rsidRPr="00B775B3">
        <w:rPr>
          <w:rFonts w:ascii="Times New Roman" w:hAnsi="Times New Roman" w:cs="Times New Roman"/>
          <w:sz w:val="28"/>
          <w:szCs w:val="28"/>
        </w:rPr>
        <w:t>и</w:t>
      </w:r>
      <w:r w:rsidRPr="00B775B3">
        <w:rPr>
          <w:rFonts w:ascii="Times New Roman" w:hAnsi="Times New Roman" w:cs="Times New Roman"/>
          <w:sz w:val="28"/>
          <w:szCs w:val="28"/>
        </w:rPr>
        <w:t>вать правильные сценарии.</w:t>
      </w:r>
      <w:r w:rsidRPr="00B775B3">
        <w:rPr>
          <w:rStyle w:val="af1"/>
          <w:rFonts w:ascii="Times New Roman" w:hAnsi="Times New Roman" w:cs="Times New Roman"/>
          <w:sz w:val="28"/>
          <w:szCs w:val="28"/>
        </w:rPr>
        <w:t xml:space="preserve"> </w:t>
      </w:r>
      <w:r w:rsidRPr="00B775B3">
        <w:rPr>
          <w:rStyle w:val="af1"/>
          <w:rFonts w:ascii="Times New Roman" w:hAnsi="Times New Roman" w:cs="Times New Roman"/>
          <w:sz w:val="28"/>
          <w:szCs w:val="28"/>
        </w:rPr>
        <w:footnoteReference w:id="5"/>
      </w:r>
      <w:r w:rsidRPr="00B775B3">
        <w:rPr>
          <w:rStyle w:val="af1"/>
          <w:rFonts w:ascii="Times New Roman" w:hAnsi="Times New Roman" w:cs="Times New Roman"/>
          <w:sz w:val="28"/>
          <w:szCs w:val="28"/>
        </w:rPr>
        <w:t xml:space="preserve"> </w:t>
      </w:r>
      <w:r w:rsidRPr="00B775B3">
        <w:rPr>
          <w:rFonts w:ascii="Times New Roman" w:hAnsi="Times New Roman" w:cs="Times New Roman"/>
          <w:sz w:val="28"/>
          <w:szCs w:val="28"/>
        </w:rPr>
        <w:t>Он также был “трудоголиком”, который делал сотни двухм</w:t>
      </w:r>
      <w:r w:rsidRPr="00B775B3">
        <w:rPr>
          <w:rFonts w:ascii="Times New Roman" w:hAnsi="Times New Roman" w:cs="Times New Roman"/>
          <w:sz w:val="28"/>
          <w:szCs w:val="28"/>
        </w:rPr>
        <w:t>и</w:t>
      </w:r>
      <w:r w:rsidRPr="00B775B3">
        <w:rPr>
          <w:rFonts w:ascii="Times New Roman" w:hAnsi="Times New Roman" w:cs="Times New Roman"/>
          <w:sz w:val="28"/>
          <w:szCs w:val="28"/>
        </w:rPr>
        <w:t>нутных телефонных звонков продюсерам, директорам и другим. В Парамаунте получило известность его высказывание: “Если Вы не пришли в субботу, пр</w:t>
      </w:r>
      <w:r w:rsidRPr="00B775B3">
        <w:rPr>
          <w:rFonts w:ascii="Times New Roman" w:hAnsi="Times New Roman" w:cs="Times New Roman"/>
          <w:sz w:val="28"/>
          <w:szCs w:val="28"/>
        </w:rPr>
        <w:t>и</w:t>
      </w:r>
      <w:r w:rsidRPr="00B775B3">
        <w:rPr>
          <w:rFonts w:ascii="Times New Roman" w:hAnsi="Times New Roman" w:cs="Times New Roman"/>
          <w:sz w:val="28"/>
          <w:szCs w:val="28"/>
        </w:rPr>
        <w:t>ходите в воскресенье”.</w:t>
      </w:r>
      <w:r w:rsidRPr="00B775B3">
        <w:rPr>
          <w:rStyle w:val="af1"/>
          <w:rFonts w:ascii="Times New Roman" w:hAnsi="Times New Roman" w:cs="Times New Roman"/>
          <w:sz w:val="28"/>
          <w:szCs w:val="28"/>
        </w:rPr>
        <w:t xml:space="preserve"> </w:t>
      </w:r>
      <w:r w:rsidRPr="00B775B3">
        <w:rPr>
          <w:rStyle w:val="af1"/>
          <w:rFonts w:ascii="Times New Roman" w:hAnsi="Times New Roman" w:cs="Times New Roman"/>
          <w:sz w:val="28"/>
          <w:szCs w:val="28"/>
        </w:rPr>
        <w:footnoteReference w:id="6"/>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1984 году кассовые доходы фильмов составляли только 4% от общих доходов Disney. Ее отдел фильмов терял деньги и стал причиной потерь ресурсов компании. Пробл</w:t>
      </w:r>
      <w:r w:rsidRPr="00B775B3">
        <w:rPr>
          <w:rFonts w:ascii="Times New Roman" w:hAnsi="Times New Roman" w:cs="Times New Roman"/>
          <w:sz w:val="28"/>
          <w:szCs w:val="28"/>
        </w:rPr>
        <w:t>е</w:t>
      </w:r>
      <w:r w:rsidRPr="00B775B3">
        <w:rPr>
          <w:rFonts w:ascii="Times New Roman" w:hAnsi="Times New Roman" w:cs="Times New Roman"/>
          <w:sz w:val="28"/>
          <w:szCs w:val="28"/>
        </w:rPr>
        <w:t>ма, которая встала перед Айзнером и Катценбергом, состояла в том, как преобразовать о</w:t>
      </w:r>
      <w:r w:rsidRPr="00B775B3">
        <w:rPr>
          <w:rFonts w:ascii="Times New Roman" w:hAnsi="Times New Roman" w:cs="Times New Roman"/>
          <w:sz w:val="28"/>
          <w:szCs w:val="28"/>
        </w:rPr>
        <w:t>т</w:t>
      </w:r>
      <w:r w:rsidRPr="00B775B3">
        <w:rPr>
          <w:rFonts w:ascii="Times New Roman" w:hAnsi="Times New Roman" w:cs="Times New Roman"/>
          <w:sz w:val="28"/>
          <w:szCs w:val="28"/>
        </w:rPr>
        <w:t>дел. С финансовой стороны, чтобы уменьшить бремя, лежащее на Disney, и уменьшить б</w:t>
      </w:r>
      <w:r w:rsidRPr="00B775B3">
        <w:rPr>
          <w:rFonts w:ascii="Times New Roman" w:hAnsi="Times New Roman" w:cs="Times New Roman"/>
          <w:sz w:val="28"/>
          <w:szCs w:val="28"/>
        </w:rPr>
        <w:t>о</w:t>
      </w:r>
      <w:r w:rsidRPr="00B775B3">
        <w:rPr>
          <w:rFonts w:ascii="Times New Roman" w:hAnsi="Times New Roman" w:cs="Times New Roman"/>
          <w:sz w:val="28"/>
          <w:szCs w:val="28"/>
        </w:rPr>
        <w:t>язнь неудачи, Айзнер закл</w:t>
      </w:r>
      <w:r w:rsidRPr="00B775B3">
        <w:rPr>
          <w:rFonts w:ascii="Times New Roman" w:hAnsi="Times New Roman" w:cs="Times New Roman"/>
          <w:sz w:val="28"/>
          <w:szCs w:val="28"/>
        </w:rPr>
        <w:t>ю</w:t>
      </w:r>
      <w:r w:rsidRPr="00B775B3">
        <w:rPr>
          <w:rFonts w:ascii="Times New Roman" w:hAnsi="Times New Roman" w:cs="Times New Roman"/>
          <w:sz w:val="28"/>
          <w:szCs w:val="28"/>
        </w:rPr>
        <w:t>чил соглашение с Silver Screen Managment Inc. для получения денег на финансирование фильмов Touchstone. Silver Screen согласилась продать ограниче</w:t>
      </w:r>
      <w:r w:rsidRPr="00B775B3">
        <w:rPr>
          <w:rFonts w:ascii="Times New Roman" w:hAnsi="Times New Roman" w:cs="Times New Roman"/>
          <w:sz w:val="28"/>
          <w:szCs w:val="28"/>
        </w:rPr>
        <w:t>н</w:t>
      </w:r>
      <w:r w:rsidRPr="00B775B3">
        <w:rPr>
          <w:rFonts w:ascii="Times New Roman" w:hAnsi="Times New Roman" w:cs="Times New Roman"/>
          <w:sz w:val="28"/>
          <w:szCs w:val="28"/>
        </w:rPr>
        <w:t>ные права другим инвесторам, которые могли бы вкладывать деньги в финансирование к</w:t>
      </w:r>
      <w:r w:rsidRPr="00B775B3">
        <w:rPr>
          <w:rFonts w:ascii="Times New Roman" w:hAnsi="Times New Roman" w:cs="Times New Roman"/>
          <w:sz w:val="28"/>
          <w:szCs w:val="28"/>
        </w:rPr>
        <w:t>и</w:t>
      </w:r>
      <w:r w:rsidRPr="00B775B3">
        <w:rPr>
          <w:rFonts w:ascii="Times New Roman" w:hAnsi="Times New Roman" w:cs="Times New Roman"/>
          <w:sz w:val="28"/>
          <w:szCs w:val="28"/>
        </w:rPr>
        <w:t>нокартин Disney. Взамен, инвесторы могли бы получать проценты от доходов с фильмов. В 1985 году было получено 193 миллиона долларов для ф</w:t>
      </w:r>
      <w:r w:rsidRPr="00B775B3">
        <w:rPr>
          <w:rFonts w:ascii="Times New Roman" w:hAnsi="Times New Roman" w:cs="Times New Roman"/>
          <w:sz w:val="28"/>
          <w:szCs w:val="28"/>
        </w:rPr>
        <w:t>и</w:t>
      </w:r>
      <w:r w:rsidRPr="00B775B3">
        <w:rPr>
          <w:rFonts w:ascii="Times New Roman" w:hAnsi="Times New Roman" w:cs="Times New Roman"/>
          <w:sz w:val="28"/>
          <w:szCs w:val="28"/>
        </w:rPr>
        <w:t>нансирования 14 новых кинокартин Disney.</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Вместе с финансированием, Айзнер и Катценберг стали изменять стратегию Disney выбора кинокартин. Привлекая талантливых людей из Парамаунта, Айзнер быстро продв</w:t>
      </w:r>
      <w:r w:rsidRPr="00B775B3">
        <w:rPr>
          <w:rFonts w:ascii="Times New Roman" w:hAnsi="Times New Roman" w:cs="Times New Roman"/>
          <w:sz w:val="28"/>
          <w:szCs w:val="28"/>
        </w:rPr>
        <w:t>и</w:t>
      </w:r>
      <w:r w:rsidRPr="00B775B3">
        <w:rPr>
          <w:rFonts w:ascii="Times New Roman" w:hAnsi="Times New Roman" w:cs="Times New Roman"/>
          <w:sz w:val="28"/>
          <w:szCs w:val="28"/>
        </w:rPr>
        <w:t>нул кинокартину “Down and Out in Beverly Hills”, кот</w:t>
      </w:r>
      <w:r w:rsidRPr="00B775B3">
        <w:rPr>
          <w:rFonts w:ascii="Times New Roman" w:hAnsi="Times New Roman" w:cs="Times New Roman"/>
          <w:sz w:val="28"/>
          <w:szCs w:val="28"/>
        </w:rPr>
        <w:t>о</w:t>
      </w:r>
      <w:r w:rsidRPr="00B775B3">
        <w:rPr>
          <w:rFonts w:ascii="Times New Roman" w:hAnsi="Times New Roman" w:cs="Times New Roman"/>
          <w:sz w:val="28"/>
          <w:szCs w:val="28"/>
        </w:rPr>
        <w:t>рая принесла 62 миллиона долларов. Чтобы не повышать цену, он остановился на кинозвездах, таких как Бете Мидлер и Ричард Дрейфус, которые в это время не имели массового успеха, и он включил их в фильмы, кот</w:t>
      </w:r>
      <w:r w:rsidRPr="00B775B3">
        <w:rPr>
          <w:rFonts w:ascii="Times New Roman" w:hAnsi="Times New Roman" w:cs="Times New Roman"/>
          <w:sz w:val="28"/>
          <w:szCs w:val="28"/>
        </w:rPr>
        <w:t>о</w:t>
      </w:r>
      <w:r w:rsidRPr="00B775B3">
        <w:rPr>
          <w:rFonts w:ascii="Times New Roman" w:hAnsi="Times New Roman" w:cs="Times New Roman"/>
          <w:sz w:val="28"/>
          <w:szCs w:val="28"/>
        </w:rPr>
        <w:t>рые были двигателем их талантов. Disney гордилась, что в то время, как другие студии тр</w:t>
      </w:r>
      <w:r w:rsidRPr="00B775B3">
        <w:rPr>
          <w:rFonts w:ascii="Times New Roman" w:hAnsi="Times New Roman" w:cs="Times New Roman"/>
          <w:sz w:val="28"/>
          <w:szCs w:val="28"/>
        </w:rPr>
        <w:t>а</w:t>
      </w:r>
      <w:r w:rsidRPr="00B775B3">
        <w:rPr>
          <w:rFonts w:ascii="Times New Roman" w:hAnsi="Times New Roman" w:cs="Times New Roman"/>
          <w:sz w:val="28"/>
          <w:szCs w:val="28"/>
        </w:rPr>
        <w:t>тили 16 миллионов долларов на картину, она тратила около 11 миллионов долларов. Низкая цена - это отличительный знак стратегии Айзнера. Такие фильмы, как “Stakeout” и “Злая судьба” были ее результатом.</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1987 году Disney захватила 14% рынка кинокартин в 4.2 миллиарда долларов. П</w:t>
      </w:r>
      <w:r w:rsidRPr="00B775B3">
        <w:rPr>
          <w:rFonts w:ascii="Times New Roman" w:hAnsi="Times New Roman" w:cs="Times New Roman"/>
          <w:sz w:val="28"/>
          <w:szCs w:val="28"/>
        </w:rPr>
        <w:t>е</w:t>
      </w:r>
      <w:r w:rsidRPr="00B775B3">
        <w:rPr>
          <w:rFonts w:ascii="Times New Roman" w:hAnsi="Times New Roman" w:cs="Times New Roman"/>
          <w:sz w:val="28"/>
          <w:szCs w:val="28"/>
        </w:rPr>
        <w:t>рестройка была закончена. Операции с фильмами стала самой быстрорастущей частью оп</w:t>
      </w:r>
      <w:r w:rsidRPr="00B775B3">
        <w:rPr>
          <w:rFonts w:ascii="Times New Roman" w:hAnsi="Times New Roman" w:cs="Times New Roman"/>
          <w:sz w:val="28"/>
          <w:szCs w:val="28"/>
        </w:rPr>
        <w:t>е</w:t>
      </w:r>
      <w:r w:rsidRPr="00B775B3">
        <w:rPr>
          <w:rFonts w:ascii="Times New Roman" w:hAnsi="Times New Roman" w:cs="Times New Roman"/>
          <w:sz w:val="28"/>
          <w:szCs w:val="28"/>
        </w:rPr>
        <w:t>раций Disney. В 1987 году Disney обратила 10 милл</w:t>
      </w:r>
      <w:r w:rsidRPr="00B775B3">
        <w:rPr>
          <w:rFonts w:ascii="Times New Roman" w:hAnsi="Times New Roman" w:cs="Times New Roman"/>
          <w:sz w:val="28"/>
          <w:szCs w:val="28"/>
        </w:rPr>
        <w:t>и</w:t>
      </w:r>
      <w:r w:rsidRPr="00B775B3">
        <w:rPr>
          <w:rFonts w:ascii="Times New Roman" w:hAnsi="Times New Roman" w:cs="Times New Roman"/>
          <w:sz w:val="28"/>
          <w:szCs w:val="28"/>
        </w:rPr>
        <w:t>онные потери 1984 года в гигантские доходы.</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Следующая часть фильмовой стратегии Айзнера включала сделки с дистрибьютор</w:t>
      </w:r>
      <w:r w:rsidRPr="00B775B3">
        <w:rPr>
          <w:rFonts w:ascii="Times New Roman" w:hAnsi="Times New Roman" w:cs="Times New Roman"/>
          <w:sz w:val="28"/>
          <w:szCs w:val="28"/>
        </w:rPr>
        <w:t>а</w:t>
      </w:r>
      <w:r w:rsidRPr="00B775B3">
        <w:rPr>
          <w:rFonts w:ascii="Times New Roman" w:hAnsi="Times New Roman" w:cs="Times New Roman"/>
          <w:sz w:val="28"/>
          <w:szCs w:val="28"/>
        </w:rPr>
        <w:t>ми картин на телевидении и для продаж на видеокассетах. Disney уже распределяла свои к</w:t>
      </w:r>
      <w:r w:rsidRPr="00B775B3">
        <w:rPr>
          <w:rFonts w:ascii="Times New Roman" w:hAnsi="Times New Roman" w:cs="Times New Roman"/>
          <w:sz w:val="28"/>
          <w:szCs w:val="28"/>
        </w:rPr>
        <w:t>и</w:t>
      </w:r>
      <w:r w:rsidRPr="00B775B3">
        <w:rPr>
          <w:rFonts w:ascii="Times New Roman" w:hAnsi="Times New Roman" w:cs="Times New Roman"/>
          <w:sz w:val="28"/>
          <w:szCs w:val="28"/>
        </w:rPr>
        <w:t>нокартины в сеть театров через своего партнера Buena Vista Distribution и захватила дох</w:t>
      </w:r>
      <w:r w:rsidRPr="00B775B3">
        <w:rPr>
          <w:rFonts w:ascii="Times New Roman" w:hAnsi="Times New Roman" w:cs="Times New Roman"/>
          <w:sz w:val="28"/>
          <w:szCs w:val="28"/>
        </w:rPr>
        <w:t>о</w:t>
      </w:r>
      <w:r w:rsidRPr="00B775B3">
        <w:rPr>
          <w:rFonts w:ascii="Times New Roman" w:hAnsi="Times New Roman" w:cs="Times New Roman"/>
          <w:sz w:val="28"/>
          <w:szCs w:val="28"/>
        </w:rPr>
        <w:t>ды, получаемые ранее сторонними дистрибьюторами. Айзнер планировал использовать т</w:t>
      </w:r>
      <w:r w:rsidRPr="00B775B3">
        <w:rPr>
          <w:rFonts w:ascii="Times New Roman" w:hAnsi="Times New Roman" w:cs="Times New Roman"/>
          <w:sz w:val="28"/>
          <w:szCs w:val="28"/>
        </w:rPr>
        <w:t>а</w:t>
      </w:r>
      <w:r w:rsidRPr="00B775B3">
        <w:rPr>
          <w:rFonts w:ascii="Times New Roman" w:hAnsi="Times New Roman" w:cs="Times New Roman"/>
          <w:sz w:val="28"/>
          <w:szCs w:val="28"/>
        </w:rPr>
        <w:t>кую же стратегию для распр</w:t>
      </w:r>
      <w:r w:rsidRPr="00B775B3">
        <w:rPr>
          <w:rFonts w:ascii="Times New Roman" w:hAnsi="Times New Roman" w:cs="Times New Roman"/>
          <w:sz w:val="28"/>
          <w:szCs w:val="28"/>
        </w:rPr>
        <w:t>е</w:t>
      </w:r>
      <w:r w:rsidRPr="00B775B3">
        <w:rPr>
          <w:rFonts w:ascii="Times New Roman" w:hAnsi="Times New Roman" w:cs="Times New Roman"/>
          <w:sz w:val="28"/>
          <w:szCs w:val="28"/>
        </w:rPr>
        <w:t>деления фильмов на телевидении.</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1985 году Walt Disney Company сформировала новый телевизионный отдел и н</w:t>
      </w:r>
      <w:r w:rsidRPr="00B775B3">
        <w:rPr>
          <w:rFonts w:ascii="Times New Roman" w:hAnsi="Times New Roman" w:cs="Times New Roman"/>
          <w:sz w:val="28"/>
          <w:szCs w:val="28"/>
        </w:rPr>
        <w:t>а</w:t>
      </w:r>
      <w:r w:rsidRPr="00B775B3">
        <w:rPr>
          <w:rFonts w:ascii="Times New Roman" w:hAnsi="Times New Roman" w:cs="Times New Roman"/>
          <w:sz w:val="28"/>
          <w:szCs w:val="28"/>
        </w:rPr>
        <w:t xml:space="preserve">няла других руководителей Парамаунта для управления отделом, для контроля за продажей кинокартин в телевизионные сети и продажей </w:t>
      </w:r>
      <w:r w:rsidRPr="00B775B3">
        <w:rPr>
          <w:rFonts w:ascii="Times New Roman" w:hAnsi="Times New Roman" w:cs="Times New Roman"/>
          <w:sz w:val="28"/>
          <w:szCs w:val="28"/>
        </w:rPr>
        <w:lastRenderedPageBreak/>
        <w:t>видеока</w:t>
      </w:r>
      <w:r w:rsidRPr="00B775B3">
        <w:rPr>
          <w:rFonts w:ascii="Times New Roman" w:hAnsi="Times New Roman" w:cs="Times New Roman"/>
          <w:sz w:val="28"/>
          <w:szCs w:val="28"/>
        </w:rPr>
        <w:t>с</w:t>
      </w:r>
      <w:r w:rsidRPr="00B775B3">
        <w:rPr>
          <w:rFonts w:ascii="Times New Roman" w:hAnsi="Times New Roman" w:cs="Times New Roman"/>
          <w:sz w:val="28"/>
          <w:szCs w:val="28"/>
        </w:rPr>
        <w:t>сет.</w:t>
      </w:r>
      <w:r w:rsidRPr="00B775B3">
        <w:rPr>
          <w:rStyle w:val="af1"/>
          <w:rFonts w:ascii="Times New Roman" w:hAnsi="Times New Roman" w:cs="Times New Roman"/>
          <w:sz w:val="28"/>
          <w:szCs w:val="28"/>
        </w:rPr>
        <w:footnoteReference w:id="7"/>
      </w:r>
      <w:r w:rsidRPr="00B775B3">
        <w:rPr>
          <w:rFonts w:ascii="Times New Roman" w:hAnsi="Times New Roman" w:cs="Times New Roman"/>
          <w:sz w:val="28"/>
          <w:szCs w:val="28"/>
        </w:rPr>
        <w:t xml:space="preserve"> В 1986 году, канал Showtime/The Movie Chanel заключил эксклюзивное соглашение на покупку прав на телев</w:t>
      </w:r>
      <w:r w:rsidRPr="00B775B3">
        <w:rPr>
          <w:rFonts w:ascii="Times New Roman" w:hAnsi="Times New Roman" w:cs="Times New Roman"/>
          <w:sz w:val="28"/>
          <w:szCs w:val="28"/>
        </w:rPr>
        <w:t>и</w:t>
      </w:r>
      <w:r w:rsidRPr="00B775B3">
        <w:rPr>
          <w:rFonts w:ascii="Times New Roman" w:hAnsi="Times New Roman" w:cs="Times New Roman"/>
          <w:sz w:val="28"/>
          <w:szCs w:val="28"/>
        </w:rPr>
        <w:t>зионный прокат фильмов, произведе</w:t>
      </w:r>
      <w:r w:rsidRPr="00B775B3">
        <w:rPr>
          <w:rFonts w:ascii="Times New Roman" w:hAnsi="Times New Roman" w:cs="Times New Roman"/>
          <w:sz w:val="28"/>
          <w:szCs w:val="28"/>
        </w:rPr>
        <w:t>н</w:t>
      </w:r>
      <w:r w:rsidRPr="00B775B3">
        <w:rPr>
          <w:rFonts w:ascii="Times New Roman" w:hAnsi="Times New Roman" w:cs="Times New Roman"/>
          <w:sz w:val="28"/>
          <w:szCs w:val="28"/>
        </w:rPr>
        <w:t>ных Touchstone Films до 1990 года.</w:t>
      </w:r>
      <w:r w:rsidRPr="00B775B3">
        <w:rPr>
          <w:rStyle w:val="af1"/>
          <w:rFonts w:ascii="Times New Roman" w:hAnsi="Times New Roman" w:cs="Times New Roman"/>
          <w:sz w:val="28"/>
          <w:szCs w:val="28"/>
        </w:rPr>
        <w:footnoteReference w:id="8"/>
      </w:r>
      <w:r w:rsidRPr="00B775B3">
        <w:rPr>
          <w:rFonts w:ascii="Times New Roman" w:hAnsi="Times New Roman" w:cs="Times New Roman"/>
          <w:sz w:val="28"/>
          <w:szCs w:val="28"/>
        </w:rPr>
        <w:t xml:space="preserve"> Сделка началась с фильма “Down and Out in Beverly Hills” и включала более 50 кинокартин. Disney получила от 3 до 5 милли</w:t>
      </w:r>
      <w:r w:rsidRPr="00B775B3">
        <w:rPr>
          <w:rFonts w:ascii="Times New Roman" w:hAnsi="Times New Roman" w:cs="Times New Roman"/>
          <w:sz w:val="28"/>
          <w:szCs w:val="28"/>
        </w:rPr>
        <w:t>о</w:t>
      </w:r>
      <w:r w:rsidRPr="00B775B3">
        <w:rPr>
          <w:rFonts w:ascii="Times New Roman" w:hAnsi="Times New Roman" w:cs="Times New Roman"/>
          <w:sz w:val="28"/>
          <w:szCs w:val="28"/>
        </w:rPr>
        <w:t>нов долларов за фильм. Хотя сделка была очень дорогой для The Movie Chanel, она принос</w:t>
      </w:r>
      <w:r w:rsidRPr="00B775B3">
        <w:rPr>
          <w:rFonts w:ascii="Times New Roman" w:hAnsi="Times New Roman" w:cs="Times New Roman"/>
          <w:sz w:val="28"/>
          <w:szCs w:val="28"/>
        </w:rPr>
        <w:t>и</w:t>
      </w:r>
      <w:r w:rsidRPr="00B775B3">
        <w:rPr>
          <w:rFonts w:ascii="Times New Roman" w:hAnsi="Times New Roman" w:cs="Times New Roman"/>
          <w:sz w:val="28"/>
          <w:szCs w:val="28"/>
        </w:rPr>
        <w:t>ла пользу обеим сторонам.</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Айзнер также взял управление на продажей видеокассет. Он решил в</w:t>
      </w:r>
      <w:r w:rsidRPr="00B775B3">
        <w:rPr>
          <w:rFonts w:ascii="Times New Roman" w:hAnsi="Times New Roman" w:cs="Times New Roman"/>
          <w:sz w:val="28"/>
          <w:szCs w:val="28"/>
        </w:rPr>
        <w:t>ы</w:t>
      </w:r>
      <w:r w:rsidRPr="00B775B3">
        <w:rPr>
          <w:rFonts w:ascii="Times New Roman" w:hAnsi="Times New Roman" w:cs="Times New Roman"/>
          <w:sz w:val="28"/>
          <w:szCs w:val="28"/>
        </w:rPr>
        <w:t>пускать один классический фильм в год. В 1986 году, например, был продан 1 миллион копий “Спящей красавицы”. Неудивительно, что цена акций Disney увеличилась в 5 раз с 1983 по 1986 год. Disney также сильно расширила пр</w:t>
      </w:r>
      <w:r w:rsidRPr="00B775B3">
        <w:rPr>
          <w:rFonts w:ascii="Times New Roman" w:hAnsi="Times New Roman" w:cs="Times New Roman"/>
          <w:sz w:val="28"/>
          <w:szCs w:val="28"/>
        </w:rPr>
        <w:t>о</w:t>
      </w:r>
      <w:r w:rsidRPr="00B775B3">
        <w:rPr>
          <w:rFonts w:ascii="Times New Roman" w:hAnsi="Times New Roman" w:cs="Times New Roman"/>
          <w:sz w:val="28"/>
          <w:szCs w:val="28"/>
        </w:rPr>
        <w:t>дажу видеокассет зарубежом.</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На телевизионном фронте, Disney также прошла через значительные и</w:t>
      </w:r>
      <w:r w:rsidRPr="00B775B3">
        <w:rPr>
          <w:rFonts w:ascii="Times New Roman" w:hAnsi="Times New Roman" w:cs="Times New Roman"/>
          <w:sz w:val="28"/>
          <w:szCs w:val="28"/>
        </w:rPr>
        <w:t>з</w:t>
      </w:r>
      <w:r w:rsidRPr="00B775B3">
        <w:rPr>
          <w:rFonts w:ascii="Times New Roman" w:hAnsi="Times New Roman" w:cs="Times New Roman"/>
          <w:sz w:val="28"/>
          <w:szCs w:val="28"/>
        </w:rPr>
        <w:t>менения. Айзнер быстро действовал, чтобы использовать ресурсы Disney.  Три пакета материалов, в</w:t>
      </w:r>
      <w:r w:rsidRPr="00B775B3">
        <w:rPr>
          <w:rFonts w:ascii="Times New Roman" w:hAnsi="Times New Roman" w:cs="Times New Roman"/>
          <w:sz w:val="28"/>
          <w:szCs w:val="28"/>
        </w:rPr>
        <w:t>ы</w:t>
      </w:r>
      <w:r w:rsidRPr="00B775B3">
        <w:rPr>
          <w:rFonts w:ascii="Times New Roman" w:hAnsi="Times New Roman" w:cs="Times New Roman"/>
          <w:sz w:val="28"/>
          <w:szCs w:val="28"/>
        </w:rPr>
        <w:t>ставленные на продажу в 1987 году, помогли удвоить доходы от фильмов. Этот рынок пе</w:t>
      </w:r>
      <w:r w:rsidRPr="00B775B3">
        <w:rPr>
          <w:rFonts w:ascii="Times New Roman" w:hAnsi="Times New Roman" w:cs="Times New Roman"/>
          <w:sz w:val="28"/>
          <w:szCs w:val="28"/>
        </w:rPr>
        <w:t>р</w:t>
      </w:r>
      <w:r w:rsidRPr="00B775B3">
        <w:rPr>
          <w:rFonts w:ascii="Times New Roman" w:hAnsi="Times New Roman" w:cs="Times New Roman"/>
          <w:sz w:val="28"/>
          <w:szCs w:val="28"/>
        </w:rPr>
        <w:t>воначально игнорировался.</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Затем, Айзнер передвинулся в сторону большего производства для малого экрана. Для взрослой аудитории были созданы “Золотые девушки”. Новый формат был использован для “Siskel and Ebert in Movies”. Айзнер возвратил The Disney Sunday Movie и показывал его каждую неделю, и он начал изготовление “Утиных историй” и “Мишек Гамми”, анимацио</w:t>
      </w:r>
      <w:r w:rsidRPr="00B775B3">
        <w:rPr>
          <w:rFonts w:ascii="Times New Roman" w:hAnsi="Times New Roman" w:cs="Times New Roman"/>
          <w:sz w:val="28"/>
          <w:szCs w:val="28"/>
        </w:rPr>
        <w:t>н</w:t>
      </w:r>
      <w:r w:rsidRPr="00B775B3">
        <w:rPr>
          <w:rFonts w:ascii="Times New Roman" w:hAnsi="Times New Roman" w:cs="Times New Roman"/>
          <w:sz w:val="28"/>
          <w:szCs w:val="28"/>
        </w:rPr>
        <w:t>ных серий, чтобы использовать достижения Disney в анимации. Эти мультфильмы, показ</w:t>
      </w:r>
      <w:r w:rsidRPr="00B775B3">
        <w:rPr>
          <w:rFonts w:ascii="Times New Roman" w:hAnsi="Times New Roman" w:cs="Times New Roman"/>
          <w:sz w:val="28"/>
          <w:szCs w:val="28"/>
        </w:rPr>
        <w:t>ы</w:t>
      </w:r>
      <w:r w:rsidRPr="00B775B3">
        <w:rPr>
          <w:rFonts w:ascii="Times New Roman" w:hAnsi="Times New Roman" w:cs="Times New Roman"/>
          <w:sz w:val="28"/>
          <w:szCs w:val="28"/>
        </w:rPr>
        <w:t>ваемые на вечернем телевидении, были чрезвычайно популярны. Тем не менее, были неуд</w:t>
      </w:r>
      <w:r w:rsidRPr="00B775B3">
        <w:rPr>
          <w:rFonts w:ascii="Times New Roman" w:hAnsi="Times New Roman" w:cs="Times New Roman"/>
          <w:sz w:val="28"/>
          <w:szCs w:val="28"/>
        </w:rPr>
        <w:t>а</w:t>
      </w:r>
      <w:r w:rsidRPr="00B775B3">
        <w:rPr>
          <w:rFonts w:ascii="Times New Roman" w:hAnsi="Times New Roman" w:cs="Times New Roman"/>
          <w:sz w:val="28"/>
          <w:szCs w:val="28"/>
        </w:rPr>
        <w:t>чи. Две серии, начатые в 1986 году, “Шоу Элена Барстина” и “Sidekicks”, были быстро заб</w:t>
      </w:r>
      <w:r w:rsidRPr="00B775B3">
        <w:rPr>
          <w:rFonts w:ascii="Times New Roman" w:hAnsi="Times New Roman" w:cs="Times New Roman"/>
          <w:sz w:val="28"/>
          <w:szCs w:val="28"/>
        </w:rPr>
        <w:t>ы</w:t>
      </w:r>
      <w:r w:rsidRPr="00B775B3">
        <w:rPr>
          <w:rFonts w:ascii="Times New Roman" w:hAnsi="Times New Roman" w:cs="Times New Roman"/>
          <w:sz w:val="28"/>
          <w:szCs w:val="28"/>
        </w:rPr>
        <w:t>ты. Тем временем, под новым управлением, The Disney Chanel стал работать лучше. Конк</w:t>
      </w:r>
      <w:r w:rsidRPr="00B775B3">
        <w:rPr>
          <w:rFonts w:ascii="Times New Roman" w:hAnsi="Times New Roman" w:cs="Times New Roman"/>
          <w:sz w:val="28"/>
          <w:szCs w:val="28"/>
        </w:rPr>
        <w:t>у</w:t>
      </w:r>
      <w:r w:rsidRPr="00B775B3">
        <w:rPr>
          <w:rFonts w:ascii="Times New Roman" w:hAnsi="Times New Roman" w:cs="Times New Roman"/>
          <w:sz w:val="28"/>
          <w:szCs w:val="28"/>
        </w:rPr>
        <w:t>ренция за подписчиков на телевизионных каналах была большой, но Disney достигла опр</w:t>
      </w:r>
      <w:r w:rsidRPr="00B775B3">
        <w:rPr>
          <w:rFonts w:ascii="Times New Roman" w:hAnsi="Times New Roman" w:cs="Times New Roman"/>
          <w:sz w:val="28"/>
          <w:szCs w:val="28"/>
        </w:rPr>
        <w:t>е</w:t>
      </w:r>
      <w:r w:rsidRPr="00B775B3">
        <w:rPr>
          <w:rFonts w:ascii="Times New Roman" w:hAnsi="Times New Roman" w:cs="Times New Roman"/>
          <w:sz w:val="28"/>
          <w:szCs w:val="28"/>
        </w:rPr>
        <w:t>деленного прогресса. В 1986 году ее база по</w:t>
      </w:r>
      <w:r w:rsidRPr="00B775B3">
        <w:rPr>
          <w:rFonts w:ascii="Times New Roman" w:hAnsi="Times New Roman" w:cs="Times New Roman"/>
          <w:sz w:val="28"/>
          <w:szCs w:val="28"/>
        </w:rPr>
        <w:t>д</w:t>
      </w:r>
      <w:r w:rsidRPr="00B775B3">
        <w:rPr>
          <w:rFonts w:ascii="Times New Roman" w:hAnsi="Times New Roman" w:cs="Times New Roman"/>
          <w:sz w:val="28"/>
          <w:szCs w:val="28"/>
        </w:rPr>
        <w:t>писчиков увеличилась на 27%, то есть почти 3.2 миллиона,  к 1986 до 4 ми</w:t>
      </w:r>
      <w:r w:rsidRPr="00B775B3">
        <w:rPr>
          <w:rFonts w:ascii="Times New Roman" w:hAnsi="Times New Roman" w:cs="Times New Roman"/>
          <w:sz w:val="28"/>
          <w:szCs w:val="28"/>
        </w:rPr>
        <w:t>л</w:t>
      </w:r>
      <w:r w:rsidRPr="00B775B3">
        <w:rPr>
          <w:rFonts w:ascii="Times New Roman" w:hAnsi="Times New Roman" w:cs="Times New Roman"/>
          <w:sz w:val="28"/>
          <w:szCs w:val="28"/>
        </w:rPr>
        <w:t>лионов.</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1989 году на телевизионный рынок пришли другие фильмы. Disney купила KHU-TV, телевизионную станцию в Лос-Анджелесе, и переименовала ее в KCAL-TV. Это прио</w:t>
      </w:r>
      <w:r w:rsidRPr="00B775B3">
        <w:rPr>
          <w:rFonts w:ascii="Times New Roman" w:hAnsi="Times New Roman" w:cs="Times New Roman"/>
          <w:sz w:val="28"/>
          <w:szCs w:val="28"/>
        </w:rPr>
        <w:t>б</w:t>
      </w:r>
      <w:r w:rsidRPr="00B775B3">
        <w:rPr>
          <w:rFonts w:ascii="Times New Roman" w:hAnsi="Times New Roman" w:cs="Times New Roman"/>
          <w:sz w:val="28"/>
          <w:szCs w:val="28"/>
        </w:rPr>
        <w:t>ретение дало Disney полностью собственный рынок сбыта для продукции своих студий, что позволяло захватить доходы, получаемые конечными пользователями. Ранее, Disney безу</w:t>
      </w:r>
      <w:r w:rsidRPr="00B775B3">
        <w:rPr>
          <w:rFonts w:ascii="Times New Roman" w:hAnsi="Times New Roman" w:cs="Times New Roman"/>
          <w:sz w:val="28"/>
          <w:szCs w:val="28"/>
        </w:rPr>
        <w:t>с</w:t>
      </w:r>
      <w:r w:rsidRPr="00B775B3">
        <w:rPr>
          <w:rFonts w:ascii="Times New Roman" w:hAnsi="Times New Roman" w:cs="Times New Roman"/>
          <w:sz w:val="28"/>
          <w:szCs w:val="28"/>
        </w:rPr>
        <w:t>пешно пыталась купить сеть к</w:t>
      </w:r>
      <w:r w:rsidRPr="00B775B3">
        <w:rPr>
          <w:rFonts w:ascii="Times New Roman" w:hAnsi="Times New Roman" w:cs="Times New Roman"/>
          <w:sz w:val="28"/>
          <w:szCs w:val="28"/>
        </w:rPr>
        <w:t>и</w:t>
      </w:r>
      <w:r w:rsidRPr="00B775B3">
        <w:rPr>
          <w:rFonts w:ascii="Times New Roman" w:hAnsi="Times New Roman" w:cs="Times New Roman"/>
          <w:sz w:val="28"/>
          <w:szCs w:val="28"/>
        </w:rPr>
        <w:t>нотеатров Манна в 360 экранов (купленную Gulf and Western), и телевизионную станцию в Нью-Йорке (купленную MCA). Disney также делала предложение CBS Records, но получила презрительный отказ от правления CBS, которое в конце концов продала отдел записей Sony. Несмотря на эти препятствия, ра</w:t>
      </w:r>
      <w:r w:rsidRPr="00B775B3">
        <w:rPr>
          <w:rFonts w:ascii="Times New Roman" w:hAnsi="Times New Roman" w:cs="Times New Roman"/>
          <w:sz w:val="28"/>
          <w:szCs w:val="28"/>
        </w:rPr>
        <w:t>с</w:t>
      </w:r>
      <w:r w:rsidRPr="00B775B3">
        <w:rPr>
          <w:rFonts w:ascii="Times New Roman" w:hAnsi="Times New Roman" w:cs="Times New Roman"/>
          <w:sz w:val="28"/>
          <w:szCs w:val="28"/>
        </w:rPr>
        <w:t>ширение на рынке телевизионных станций и кинотеатров стало задачей Disney. Как сказал Айзнер, “Мы будем очень осторожны в том, что мы будем делать, но если будет что-то, что может прине</w:t>
      </w:r>
      <w:r w:rsidRPr="00B775B3">
        <w:rPr>
          <w:rFonts w:ascii="Times New Roman" w:hAnsi="Times New Roman" w:cs="Times New Roman"/>
          <w:sz w:val="28"/>
          <w:szCs w:val="28"/>
        </w:rPr>
        <w:t>с</w:t>
      </w:r>
      <w:r w:rsidRPr="00B775B3">
        <w:rPr>
          <w:rFonts w:ascii="Times New Roman" w:hAnsi="Times New Roman" w:cs="Times New Roman"/>
          <w:sz w:val="28"/>
          <w:szCs w:val="28"/>
        </w:rPr>
        <w:t>ти компании доход, мы будем это делать”.</w:t>
      </w:r>
      <w:r w:rsidRPr="00B775B3">
        <w:rPr>
          <w:rStyle w:val="af1"/>
          <w:rFonts w:ascii="Times New Roman" w:hAnsi="Times New Roman" w:cs="Times New Roman"/>
          <w:sz w:val="28"/>
          <w:szCs w:val="28"/>
        </w:rPr>
        <w:footnoteReference w:id="9"/>
      </w:r>
      <w:r w:rsidRPr="00B775B3">
        <w:rPr>
          <w:rFonts w:ascii="Times New Roman" w:hAnsi="Times New Roman" w:cs="Times New Roman"/>
          <w:sz w:val="28"/>
          <w:szCs w:val="28"/>
        </w:rPr>
        <w:t xml:space="preserve"> Поиск новых активов был частью стратегии Ай</w:t>
      </w:r>
      <w:r w:rsidRPr="00B775B3">
        <w:rPr>
          <w:rFonts w:ascii="Times New Roman" w:hAnsi="Times New Roman" w:cs="Times New Roman"/>
          <w:sz w:val="28"/>
          <w:szCs w:val="28"/>
        </w:rPr>
        <w:t>з</w:t>
      </w:r>
      <w:r w:rsidRPr="00B775B3">
        <w:rPr>
          <w:rFonts w:ascii="Times New Roman" w:hAnsi="Times New Roman" w:cs="Times New Roman"/>
          <w:sz w:val="28"/>
          <w:szCs w:val="28"/>
        </w:rPr>
        <w:t xml:space="preserve">нера уменьшения сильной зависимости Disney от </w:t>
      </w:r>
      <w:r w:rsidRPr="00B775B3">
        <w:rPr>
          <w:rFonts w:ascii="Times New Roman" w:hAnsi="Times New Roman" w:cs="Times New Roman"/>
          <w:sz w:val="28"/>
          <w:szCs w:val="28"/>
        </w:rPr>
        <w:lastRenderedPageBreak/>
        <w:t>тематических парков и фильмов в т</w:t>
      </w:r>
      <w:r w:rsidRPr="00B775B3">
        <w:rPr>
          <w:rFonts w:ascii="Times New Roman" w:hAnsi="Times New Roman" w:cs="Times New Roman"/>
          <w:sz w:val="28"/>
          <w:szCs w:val="28"/>
        </w:rPr>
        <w:t>е</w:t>
      </w:r>
      <w:r w:rsidRPr="00B775B3">
        <w:rPr>
          <w:rFonts w:ascii="Times New Roman" w:hAnsi="Times New Roman" w:cs="Times New Roman"/>
          <w:sz w:val="28"/>
          <w:szCs w:val="28"/>
        </w:rPr>
        <w:t>кущих доходах.</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1987 году, Walt Disney была вторым номером (после Парамаунта) в получении ка</w:t>
      </w:r>
      <w:r w:rsidRPr="00B775B3">
        <w:rPr>
          <w:rFonts w:ascii="Times New Roman" w:hAnsi="Times New Roman" w:cs="Times New Roman"/>
          <w:sz w:val="28"/>
          <w:szCs w:val="28"/>
        </w:rPr>
        <w:t>с</w:t>
      </w:r>
      <w:r w:rsidRPr="00B775B3">
        <w:rPr>
          <w:rFonts w:ascii="Times New Roman" w:hAnsi="Times New Roman" w:cs="Times New Roman"/>
          <w:sz w:val="28"/>
          <w:szCs w:val="28"/>
        </w:rPr>
        <w:t>совых доходов, что составило 14%. 21 из 23 фильмов сделанных Disney, принесли доход, и рейтинг был выше рейтинга индустрии на 3 из 10. Затем пришли такие хиты, как “Трое му</w:t>
      </w:r>
      <w:r w:rsidRPr="00B775B3">
        <w:rPr>
          <w:rFonts w:ascii="Times New Roman" w:hAnsi="Times New Roman" w:cs="Times New Roman"/>
          <w:sz w:val="28"/>
          <w:szCs w:val="28"/>
        </w:rPr>
        <w:t>ж</w:t>
      </w:r>
      <w:r w:rsidRPr="00B775B3">
        <w:rPr>
          <w:rFonts w:ascii="Times New Roman" w:hAnsi="Times New Roman" w:cs="Times New Roman"/>
          <w:sz w:val="28"/>
          <w:szCs w:val="28"/>
        </w:rPr>
        <w:t>чин и младенец”, который принес более 160 миллионов долларов, “Доброе утро, Вье</w:t>
      </w:r>
      <w:r w:rsidRPr="00B775B3">
        <w:rPr>
          <w:rFonts w:ascii="Times New Roman" w:hAnsi="Times New Roman" w:cs="Times New Roman"/>
          <w:sz w:val="28"/>
          <w:szCs w:val="28"/>
        </w:rPr>
        <w:t>т</w:t>
      </w:r>
      <w:r w:rsidRPr="00B775B3">
        <w:rPr>
          <w:rFonts w:ascii="Times New Roman" w:hAnsi="Times New Roman" w:cs="Times New Roman"/>
          <w:sz w:val="28"/>
          <w:szCs w:val="28"/>
        </w:rPr>
        <w:t>нам” (110 миллионов долл</w:t>
      </w:r>
      <w:r w:rsidRPr="00B775B3">
        <w:rPr>
          <w:rFonts w:ascii="Times New Roman" w:hAnsi="Times New Roman" w:cs="Times New Roman"/>
          <w:sz w:val="28"/>
          <w:szCs w:val="28"/>
        </w:rPr>
        <w:t>а</w:t>
      </w:r>
      <w:r w:rsidRPr="00B775B3">
        <w:rPr>
          <w:rFonts w:ascii="Times New Roman" w:hAnsi="Times New Roman" w:cs="Times New Roman"/>
          <w:sz w:val="28"/>
          <w:szCs w:val="28"/>
        </w:rPr>
        <w:t>ров), и “Коктейль” с Томом Крайзом. Disney также представила две анимационные кинокартины - “Кто подставил кролика Роджера?”, которая, следуя фо</w:t>
      </w:r>
      <w:r w:rsidRPr="00B775B3">
        <w:rPr>
          <w:rFonts w:ascii="Times New Roman" w:hAnsi="Times New Roman" w:cs="Times New Roman"/>
          <w:sz w:val="28"/>
          <w:szCs w:val="28"/>
        </w:rPr>
        <w:t>р</w:t>
      </w:r>
      <w:r w:rsidRPr="00B775B3">
        <w:rPr>
          <w:rFonts w:ascii="Times New Roman" w:hAnsi="Times New Roman" w:cs="Times New Roman"/>
          <w:sz w:val="28"/>
          <w:szCs w:val="28"/>
        </w:rPr>
        <w:t>муле Disney о малой стоимости, стоила 38 миллионов долларов, и “Оливер и компания”. Как р</w:t>
      </w:r>
      <w:r w:rsidRPr="00B775B3">
        <w:rPr>
          <w:rFonts w:ascii="Times New Roman" w:hAnsi="Times New Roman" w:cs="Times New Roman"/>
          <w:sz w:val="28"/>
          <w:szCs w:val="28"/>
        </w:rPr>
        <w:t>е</w:t>
      </w:r>
      <w:r w:rsidRPr="00B775B3">
        <w:rPr>
          <w:rFonts w:ascii="Times New Roman" w:hAnsi="Times New Roman" w:cs="Times New Roman"/>
          <w:sz w:val="28"/>
          <w:szCs w:val="28"/>
        </w:rPr>
        <w:t>зультат, Disney отобрал у Парамаунта первое место по касс</w:t>
      </w:r>
      <w:r w:rsidRPr="00B775B3">
        <w:rPr>
          <w:rFonts w:ascii="Times New Roman" w:hAnsi="Times New Roman" w:cs="Times New Roman"/>
          <w:sz w:val="28"/>
          <w:szCs w:val="28"/>
        </w:rPr>
        <w:t>о</w:t>
      </w:r>
      <w:r w:rsidRPr="00B775B3">
        <w:rPr>
          <w:rFonts w:ascii="Times New Roman" w:hAnsi="Times New Roman" w:cs="Times New Roman"/>
          <w:sz w:val="28"/>
          <w:szCs w:val="28"/>
        </w:rPr>
        <w:t>вым доходам в 1988 году, с 22% дохода в День Труда - конец летнего сезона фильмов.</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начале 1989 года, Disney основала третью кинокомпанию, названную Hollywood Pictures. Для финансирования от 24 до 28 кинокартин в год, было установлено партнерство с Silver Screen и оно принесло 600 миллионов долл</w:t>
      </w:r>
      <w:r w:rsidRPr="00B775B3">
        <w:rPr>
          <w:rFonts w:ascii="Times New Roman" w:hAnsi="Times New Roman" w:cs="Times New Roman"/>
          <w:sz w:val="28"/>
          <w:szCs w:val="28"/>
        </w:rPr>
        <w:t>а</w:t>
      </w:r>
      <w:r w:rsidRPr="00B775B3">
        <w:rPr>
          <w:rFonts w:ascii="Times New Roman" w:hAnsi="Times New Roman" w:cs="Times New Roman"/>
          <w:sz w:val="28"/>
          <w:szCs w:val="28"/>
        </w:rPr>
        <w:t>ров.</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конце 1989 года, Disney был лидером на рынке с почти 20% долей кассовых дох</w:t>
      </w:r>
      <w:r w:rsidRPr="00B775B3">
        <w:rPr>
          <w:rFonts w:ascii="Times New Roman" w:hAnsi="Times New Roman" w:cs="Times New Roman"/>
          <w:sz w:val="28"/>
          <w:szCs w:val="28"/>
        </w:rPr>
        <w:t>о</w:t>
      </w:r>
      <w:r w:rsidRPr="00B775B3">
        <w:rPr>
          <w:rFonts w:ascii="Times New Roman" w:hAnsi="Times New Roman" w:cs="Times New Roman"/>
          <w:sz w:val="28"/>
          <w:szCs w:val="28"/>
        </w:rPr>
        <w:t>дов, в результате таких успешных картин как “Маленький Мэ</w:t>
      </w:r>
      <w:r w:rsidRPr="00B775B3">
        <w:rPr>
          <w:rFonts w:ascii="Times New Roman" w:hAnsi="Times New Roman" w:cs="Times New Roman"/>
          <w:sz w:val="28"/>
          <w:szCs w:val="28"/>
        </w:rPr>
        <w:t>р</w:t>
      </w:r>
      <w:r w:rsidRPr="00B775B3">
        <w:rPr>
          <w:rFonts w:ascii="Times New Roman" w:hAnsi="Times New Roman" w:cs="Times New Roman"/>
          <w:sz w:val="28"/>
          <w:szCs w:val="28"/>
        </w:rPr>
        <w:t>мейд” и “Оливер и компания”. Изменение доходов отдела фильмов показано в таблице №2. Таблица №3 показывает баланс Disney.</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28" w:name="_Toc356699309"/>
      <w:r w:rsidRPr="00B775B3">
        <w:rPr>
          <w:rFonts w:ascii="Times New Roman" w:hAnsi="Times New Roman" w:cs="Times New Roman"/>
          <w:i w:val="0"/>
        </w:rPr>
        <w:t>Продукция широкого потребления.</w:t>
      </w:r>
      <w:bookmarkEnd w:id="28"/>
      <w:r w:rsidRPr="00B775B3">
        <w:rPr>
          <w:rFonts w:ascii="Times New Roman" w:hAnsi="Times New Roman" w:cs="Times New Roman"/>
          <w:i w:val="0"/>
        </w:rPr>
        <w:t xml:space="preserve"> </w:t>
      </w:r>
      <w:r w:rsidRPr="00B775B3">
        <w:rPr>
          <w:rFonts w:ascii="Times New Roman" w:hAnsi="Times New Roman" w:cs="Times New Roman"/>
          <w:b w:val="0"/>
          <w:i w:val="0"/>
        </w:rPr>
        <w:t>Последняя область, на которую Айзнер обратил свое внимание, было увеличение доходов от лицензирования имени Disney фирмам, которые желали изготовлять и продавать продукты основанные на персонажах Диснея. Айзнер был бы счастлив видеть мышь или у</w:t>
      </w:r>
      <w:r w:rsidRPr="00B775B3">
        <w:rPr>
          <w:rFonts w:ascii="Times New Roman" w:hAnsi="Times New Roman" w:cs="Times New Roman"/>
          <w:b w:val="0"/>
          <w:i w:val="0"/>
        </w:rPr>
        <w:t>т</w:t>
      </w:r>
      <w:r w:rsidRPr="00B775B3">
        <w:rPr>
          <w:rFonts w:ascii="Times New Roman" w:hAnsi="Times New Roman" w:cs="Times New Roman"/>
          <w:b w:val="0"/>
          <w:i w:val="0"/>
        </w:rPr>
        <w:t>ку на каждой тенниске, наручных часах, игрушке и какой-либо детской вещи в каждом доме в каждой стране по всему миру. Он начал с заключения сделок с крупнейшими производит</w:t>
      </w:r>
      <w:r w:rsidRPr="00B775B3">
        <w:rPr>
          <w:rFonts w:ascii="Times New Roman" w:hAnsi="Times New Roman" w:cs="Times New Roman"/>
          <w:b w:val="0"/>
          <w:i w:val="0"/>
        </w:rPr>
        <w:t>е</w:t>
      </w:r>
      <w:r w:rsidRPr="00B775B3">
        <w:rPr>
          <w:rFonts w:ascii="Times New Roman" w:hAnsi="Times New Roman" w:cs="Times New Roman"/>
          <w:b w:val="0"/>
          <w:i w:val="0"/>
        </w:rPr>
        <w:t>лями и продавцами. Disney заключила соглашение с Mattel, крупнейшим изготовителем и</w:t>
      </w:r>
      <w:r w:rsidRPr="00B775B3">
        <w:rPr>
          <w:rFonts w:ascii="Times New Roman" w:hAnsi="Times New Roman" w:cs="Times New Roman"/>
          <w:b w:val="0"/>
          <w:i w:val="0"/>
        </w:rPr>
        <w:t>г</w:t>
      </w:r>
      <w:r w:rsidRPr="00B775B3">
        <w:rPr>
          <w:rFonts w:ascii="Times New Roman" w:hAnsi="Times New Roman" w:cs="Times New Roman"/>
          <w:b w:val="0"/>
          <w:i w:val="0"/>
        </w:rPr>
        <w:t>рушек, чтобы продавать Диснеевские дошкольные и детсадовские игрушки. В 1987 году, Disney заключила десятилетнее соглашение с Sears об изготовлении одежды и игрушек, и</w:t>
      </w:r>
      <w:r w:rsidRPr="00B775B3">
        <w:rPr>
          <w:rFonts w:ascii="Times New Roman" w:hAnsi="Times New Roman" w:cs="Times New Roman"/>
          <w:b w:val="0"/>
          <w:i w:val="0"/>
        </w:rPr>
        <w:t>с</w:t>
      </w:r>
      <w:r w:rsidRPr="00B775B3">
        <w:rPr>
          <w:rFonts w:ascii="Times New Roman" w:hAnsi="Times New Roman" w:cs="Times New Roman"/>
          <w:b w:val="0"/>
          <w:i w:val="0"/>
        </w:rPr>
        <w:t>пользующих некоторые персонажи Диснея. В 1988 году, Disney заключила более 3,000 дог</w:t>
      </w:r>
      <w:r w:rsidRPr="00B775B3">
        <w:rPr>
          <w:rFonts w:ascii="Times New Roman" w:hAnsi="Times New Roman" w:cs="Times New Roman"/>
          <w:b w:val="0"/>
          <w:i w:val="0"/>
        </w:rPr>
        <w:t>о</w:t>
      </w:r>
      <w:r w:rsidRPr="00B775B3">
        <w:rPr>
          <w:rFonts w:ascii="Times New Roman" w:hAnsi="Times New Roman" w:cs="Times New Roman"/>
          <w:b w:val="0"/>
          <w:i w:val="0"/>
        </w:rPr>
        <w:t>воров с компаниями для производства более 14,000 видов продуктов, лицензированных Ди</w:t>
      </w:r>
      <w:r w:rsidRPr="00B775B3">
        <w:rPr>
          <w:rFonts w:ascii="Times New Roman" w:hAnsi="Times New Roman" w:cs="Times New Roman"/>
          <w:b w:val="0"/>
          <w:i w:val="0"/>
        </w:rPr>
        <w:t>с</w:t>
      </w:r>
      <w:r w:rsidRPr="00B775B3">
        <w:rPr>
          <w:rFonts w:ascii="Times New Roman" w:hAnsi="Times New Roman" w:cs="Times New Roman"/>
          <w:b w:val="0"/>
          <w:i w:val="0"/>
        </w:rPr>
        <w:t>неем.</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Тем временем, в 1987 году, компания анонсировала планы о широк</w:t>
      </w:r>
      <w:r w:rsidRPr="00B775B3">
        <w:rPr>
          <w:rFonts w:ascii="Times New Roman" w:hAnsi="Times New Roman" w:cs="Times New Roman"/>
          <w:sz w:val="28"/>
          <w:szCs w:val="28"/>
        </w:rPr>
        <w:t>о</w:t>
      </w:r>
      <w:r w:rsidRPr="00B775B3">
        <w:rPr>
          <w:rFonts w:ascii="Times New Roman" w:hAnsi="Times New Roman" w:cs="Times New Roman"/>
          <w:sz w:val="28"/>
          <w:szCs w:val="28"/>
        </w:rPr>
        <w:t>масштабном расширении розничных магазинов, которые не продавали ничего, кроме продуктов, изгото</w:t>
      </w:r>
      <w:r w:rsidRPr="00B775B3">
        <w:rPr>
          <w:rFonts w:ascii="Times New Roman" w:hAnsi="Times New Roman" w:cs="Times New Roman"/>
          <w:sz w:val="28"/>
          <w:szCs w:val="28"/>
        </w:rPr>
        <w:t>в</w:t>
      </w:r>
      <w:r w:rsidRPr="00B775B3">
        <w:rPr>
          <w:rFonts w:ascii="Times New Roman" w:hAnsi="Times New Roman" w:cs="Times New Roman"/>
          <w:sz w:val="28"/>
          <w:szCs w:val="28"/>
        </w:rPr>
        <w:t>ленных Disney. Магазины продавали видеокассеты с фильмами Disney, детскую одежду, и</w:t>
      </w:r>
      <w:r w:rsidRPr="00B775B3">
        <w:rPr>
          <w:rFonts w:ascii="Times New Roman" w:hAnsi="Times New Roman" w:cs="Times New Roman"/>
          <w:sz w:val="28"/>
          <w:szCs w:val="28"/>
        </w:rPr>
        <w:t>г</w:t>
      </w:r>
      <w:r w:rsidRPr="00B775B3">
        <w:rPr>
          <w:rFonts w:ascii="Times New Roman" w:hAnsi="Times New Roman" w:cs="Times New Roman"/>
          <w:sz w:val="28"/>
          <w:szCs w:val="28"/>
        </w:rPr>
        <w:t>рушки и разные мелочи. Disney надеялась иметь более 100 действующих магазинов в 1992 году.</w:t>
      </w:r>
      <w:r w:rsidRPr="00B775B3">
        <w:rPr>
          <w:rStyle w:val="af1"/>
          <w:rFonts w:ascii="Times New Roman" w:hAnsi="Times New Roman" w:cs="Times New Roman"/>
          <w:sz w:val="28"/>
          <w:szCs w:val="28"/>
        </w:rPr>
        <w:footnoteReference w:id="10"/>
      </w:r>
      <w:r w:rsidRPr="00B775B3">
        <w:rPr>
          <w:rFonts w:ascii="Times New Roman" w:hAnsi="Times New Roman" w:cs="Times New Roman"/>
          <w:sz w:val="28"/>
          <w:szCs w:val="28"/>
        </w:rPr>
        <w:t xml:space="preserve"> Каждый магазин был очень доходным и они боролись за лучшие места для привлеч</w:t>
      </w:r>
      <w:r w:rsidRPr="00B775B3">
        <w:rPr>
          <w:rFonts w:ascii="Times New Roman" w:hAnsi="Times New Roman" w:cs="Times New Roman"/>
          <w:sz w:val="28"/>
          <w:szCs w:val="28"/>
        </w:rPr>
        <w:t>е</w:t>
      </w:r>
      <w:r w:rsidRPr="00B775B3">
        <w:rPr>
          <w:rFonts w:ascii="Times New Roman" w:hAnsi="Times New Roman" w:cs="Times New Roman"/>
          <w:sz w:val="28"/>
          <w:szCs w:val="28"/>
        </w:rPr>
        <w:t>ния внимания к магазину.</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1988 году, </w:t>
      </w:r>
      <w:r w:rsidRPr="00B775B3">
        <w:rPr>
          <w:rFonts w:ascii="Times New Roman" w:hAnsi="Times New Roman" w:cs="Times New Roman"/>
          <w:sz w:val="28"/>
          <w:szCs w:val="28"/>
          <w:lang w:val="en-US"/>
        </w:rPr>
        <w:t>Disney</w:t>
      </w:r>
      <w:r w:rsidRPr="00B775B3">
        <w:rPr>
          <w:rFonts w:ascii="Times New Roman" w:hAnsi="Times New Roman" w:cs="Times New Roman"/>
          <w:sz w:val="28"/>
          <w:szCs w:val="28"/>
        </w:rPr>
        <w:t xml:space="preserve"> купила </w:t>
      </w:r>
      <w:r w:rsidRPr="00B775B3">
        <w:rPr>
          <w:rFonts w:ascii="Times New Roman" w:hAnsi="Times New Roman" w:cs="Times New Roman"/>
          <w:sz w:val="28"/>
          <w:szCs w:val="28"/>
          <w:lang w:val="en-US"/>
        </w:rPr>
        <w:t>Childcraft</w:t>
      </w:r>
      <w:r w:rsidRPr="00B775B3">
        <w:rPr>
          <w:rFonts w:ascii="Times New Roman" w:hAnsi="Times New Roman" w:cs="Times New Roman"/>
          <w:sz w:val="28"/>
          <w:szCs w:val="28"/>
        </w:rPr>
        <w:t xml:space="preserve"> </w:t>
      </w:r>
      <w:r w:rsidRPr="00B775B3">
        <w:rPr>
          <w:rFonts w:ascii="Times New Roman" w:hAnsi="Times New Roman" w:cs="Times New Roman"/>
          <w:sz w:val="28"/>
          <w:szCs w:val="28"/>
          <w:lang w:val="en-US"/>
        </w:rPr>
        <w:t>Education</w:t>
      </w:r>
      <w:r w:rsidRPr="00B775B3">
        <w:rPr>
          <w:rFonts w:ascii="Times New Roman" w:hAnsi="Times New Roman" w:cs="Times New Roman"/>
          <w:sz w:val="28"/>
          <w:szCs w:val="28"/>
        </w:rPr>
        <w:t xml:space="preserve"> </w:t>
      </w:r>
      <w:r w:rsidRPr="00B775B3">
        <w:rPr>
          <w:rFonts w:ascii="Times New Roman" w:hAnsi="Times New Roman" w:cs="Times New Roman"/>
          <w:sz w:val="28"/>
          <w:szCs w:val="28"/>
          <w:lang w:val="en-US"/>
        </w:rPr>
        <w:t>Corporation</w:t>
      </w:r>
      <w:r w:rsidRPr="00B775B3">
        <w:rPr>
          <w:rFonts w:ascii="Times New Roman" w:hAnsi="Times New Roman" w:cs="Times New Roman"/>
          <w:sz w:val="28"/>
          <w:szCs w:val="28"/>
        </w:rPr>
        <w:t xml:space="preserve"> за 52 ми</w:t>
      </w:r>
      <w:r w:rsidRPr="00B775B3">
        <w:rPr>
          <w:rFonts w:ascii="Times New Roman" w:hAnsi="Times New Roman" w:cs="Times New Roman"/>
          <w:sz w:val="28"/>
          <w:szCs w:val="28"/>
        </w:rPr>
        <w:t>л</w:t>
      </w:r>
      <w:r w:rsidRPr="00B775B3">
        <w:rPr>
          <w:rFonts w:ascii="Times New Roman" w:hAnsi="Times New Roman" w:cs="Times New Roman"/>
          <w:sz w:val="28"/>
          <w:szCs w:val="28"/>
        </w:rPr>
        <w:t>лиона долларов.</w:t>
      </w:r>
    </w:p>
    <w:p w:rsidR="00426D1F" w:rsidRPr="00B775B3" w:rsidRDefault="00426D1F" w:rsidP="00426D1F">
      <w:pPr>
        <w:ind w:firstLine="720"/>
        <w:jc w:val="both"/>
        <w:rPr>
          <w:rFonts w:ascii="Times New Roman" w:hAnsi="Times New Roman" w:cs="Times New Roman"/>
          <w:sz w:val="28"/>
          <w:szCs w:val="28"/>
        </w:rPr>
      </w:pPr>
      <w:bookmarkStart w:id="29" w:name="_Ref356635122"/>
      <w:r w:rsidRPr="00B775B3">
        <w:rPr>
          <w:rFonts w:ascii="Times New Roman" w:hAnsi="Times New Roman" w:cs="Times New Roman"/>
          <w:sz w:val="28"/>
          <w:szCs w:val="28"/>
        </w:rPr>
        <w:t xml:space="preserve">Childcraft продавал обучающие игрушки и игровое оборудование по </w:t>
      </w:r>
      <w:r w:rsidRPr="00B775B3">
        <w:rPr>
          <w:rFonts w:ascii="Times New Roman" w:hAnsi="Times New Roman" w:cs="Times New Roman"/>
          <w:sz w:val="28"/>
          <w:szCs w:val="28"/>
        </w:rPr>
        <w:lastRenderedPageBreak/>
        <w:t>почте. Эта покупка п</w:t>
      </w:r>
      <w:r w:rsidRPr="00B775B3">
        <w:rPr>
          <w:rFonts w:ascii="Times New Roman" w:hAnsi="Times New Roman" w:cs="Times New Roman"/>
          <w:sz w:val="28"/>
          <w:szCs w:val="28"/>
        </w:rPr>
        <w:t>о</w:t>
      </w:r>
      <w:r w:rsidRPr="00B775B3">
        <w:rPr>
          <w:rFonts w:ascii="Times New Roman" w:hAnsi="Times New Roman" w:cs="Times New Roman"/>
          <w:sz w:val="28"/>
          <w:szCs w:val="28"/>
        </w:rPr>
        <w:t>полнила каталог почтовых услуг Disney, для кот</w:t>
      </w:r>
      <w:r w:rsidRPr="00B775B3">
        <w:rPr>
          <w:rFonts w:ascii="Times New Roman" w:hAnsi="Times New Roman" w:cs="Times New Roman"/>
          <w:sz w:val="28"/>
          <w:szCs w:val="28"/>
        </w:rPr>
        <w:t>о</w:t>
      </w:r>
      <w:r w:rsidRPr="00B775B3">
        <w:rPr>
          <w:rFonts w:ascii="Times New Roman" w:hAnsi="Times New Roman" w:cs="Times New Roman"/>
          <w:sz w:val="28"/>
          <w:szCs w:val="28"/>
        </w:rPr>
        <w:t>рых Disney рассылала более 6 миллионов каталогов в год, и она должна была расширить спектр предлагаемых продуктов на 50%.</w:t>
      </w:r>
    </w:p>
    <w:p w:rsidR="00426D1F" w:rsidRPr="00B775B3" w:rsidRDefault="00426D1F" w:rsidP="00426D1F"/>
    <w:p w:rsidR="00426D1F" w:rsidRPr="00B775B3" w:rsidRDefault="00426D1F" w:rsidP="00426D1F"/>
    <w:p w:rsidR="00426D1F" w:rsidRPr="00B775B3" w:rsidRDefault="00426D1F" w:rsidP="00426D1F">
      <w:pPr>
        <w:pStyle w:val="a5"/>
      </w:pPr>
      <w:r w:rsidRPr="00B775B3">
        <w:t xml:space="preserve">Таблица </w:t>
      </w:r>
      <w:r w:rsidRPr="00B775B3">
        <w:fldChar w:fldCharType="begin"/>
      </w:r>
      <w:r w:rsidRPr="00B775B3">
        <w:instrText xml:space="preserve"> SEQ Таблица \* ALPHABETIC </w:instrText>
      </w:r>
      <w:r w:rsidRPr="00B775B3">
        <w:fldChar w:fldCharType="separate"/>
      </w:r>
      <w:r w:rsidRPr="00B775B3">
        <w:rPr>
          <w:noProof/>
        </w:rPr>
        <w:t>C</w:t>
      </w:r>
      <w:r w:rsidRPr="00B775B3">
        <w:fldChar w:fldCharType="end"/>
      </w:r>
      <w:bookmarkEnd w:id="29"/>
      <w:r w:rsidRPr="00B775B3">
        <w:t xml:space="preserve"> Объединенная таблица баланса (в миллионах долларов).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99"/>
        <w:gridCol w:w="2089"/>
        <w:gridCol w:w="2089"/>
      </w:tblGrid>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30 сентября</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1989</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1988</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Имущество</w:t>
            </w:r>
          </w:p>
        </w:tc>
        <w:tc>
          <w:tcPr>
            <w:tcW w:w="2089" w:type="dxa"/>
          </w:tcPr>
          <w:p w:rsidR="00426D1F" w:rsidRPr="00B775B3" w:rsidRDefault="00426D1F" w:rsidP="00E55692">
            <w:pPr>
              <w:jc w:val="center"/>
              <w:rPr>
                <w:rFonts w:ascii="Times New Roman" w:hAnsi="Times New Roman" w:cs="Times New Roman"/>
                <w:b/>
                <w:sz w:val="24"/>
                <w:szCs w:val="24"/>
              </w:rPr>
            </w:pPr>
          </w:p>
        </w:tc>
        <w:tc>
          <w:tcPr>
            <w:tcW w:w="2089"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Наличные деньги</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$380.8</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$428.0</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Ценные бумаги, годные для продажи</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662.3</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sz w:val="24"/>
                <w:szCs w:val="24"/>
              </w:rPr>
              <w:t>668.6</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Поступления</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908.5</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561.5</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Торговое оборудование</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224.3</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159.9</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Стоимость фильмов</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443.3</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211.0</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Тематические парки, курорты и другая собстве</w:t>
            </w:r>
            <w:r w:rsidRPr="00B775B3">
              <w:rPr>
                <w:rFonts w:ascii="Times New Roman" w:hAnsi="Times New Roman" w:cs="Times New Roman"/>
                <w:sz w:val="24"/>
                <w:szCs w:val="24"/>
              </w:rPr>
              <w:t>н</w:t>
            </w:r>
            <w:r w:rsidRPr="00B775B3">
              <w:rPr>
                <w:rFonts w:ascii="Times New Roman" w:hAnsi="Times New Roman" w:cs="Times New Roman"/>
                <w:sz w:val="24"/>
                <w:szCs w:val="24"/>
              </w:rPr>
              <w:t>ность</w:t>
            </w:r>
          </w:p>
        </w:tc>
        <w:tc>
          <w:tcPr>
            <w:tcW w:w="2089" w:type="dxa"/>
          </w:tcPr>
          <w:p w:rsidR="00426D1F" w:rsidRPr="00B775B3" w:rsidRDefault="00426D1F" w:rsidP="00E55692">
            <w:pPr>
              <w:jc w:val="center"/>
              <w:rPr>
                <w:rFonts w:ascii="Times New Roman" w:hAnsi="Times New Roman" w:cs="Times New Roman"/>
                <w:b/>
                <w:sz w:val="24"/>
                <w:szCs w:val="24"/>
              </w:rPr>
            </w:pPr>
          </w:p>
        </w:tc>
        <w:tc>
          <w:tcPr>
            <w:tcW w:w="2089"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Аттракционы, сооружения и оборуд</w:t>
            </w:r>
            <w:r w:rsidRPr="00B775B3">
              <w:rPr>
                <w:rFonts w:ascii="Times New Roman" w:hAnsi="Times New Roman" w:cs="Times New Roman"/>
                <w:sz w:val="24"/>
                <w:szCs w:val="24"/>
              </w:rPr>
              <w:t>о</w:t>
            </w:r>
            <w:r w:rsidRPr="00B775B3">
              <w:rPr>
                <w:rFonts w:ascii="Times New Roman" w:hAnsi="Times New Roman" w:cs="Times New Roman"/>
                <w:sz w:val="24"/>
                <w:szCs w:val="24"/>
              </w:rPr>
              <w:t>вание</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4,143.3</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3,322.5</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Накопленное обесценивание</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(1,217.3)</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(1,065.2)</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2,928.0</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2,257.3</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Проекты в действии</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407.4</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511.1</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Участки</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63.9</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53.3</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3,397.3</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2,821.7</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Другое имущество</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640.7</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258.2</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$6,657.2</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$5,108.9</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b/>
                <w:sz w:val="24"/>
                <w:szCs w:val="24"/>
              </w:rPr>
            </w:pPr>
            <w:r w:rsidRPr="00B775B3">
              <w:rPr>
                <w:rFonts w:ascii="Times New Roman" w:hAnsi="Times New Roman" w:cs="Times New Roman"/>
                <w:b/>
                <w:sz w:val="24"/>
                <w:szCs w:val="24"/>
              </w:rPr>
              <w:t>Долговые обязательства и доля держателей а</w:t>
            </w:r>
            <w:r w:rsidRPr="00B775B3">
              <w:rPr>
                <w:rFonts w:ascii="Times New Roman" w:hAnsi="Times New Roman" w:cs="Times New Roman"/>
                <w:b/>
                <w:sz w:val="24"/>
                <w:szCs w:val="24"/>
              </w:rPr>
              <w:t>к</w:t>
            </w:r>
            <w:r w:rsidRPr="00B775B3">
              <w:rPr>
                <w:rFonts w:ascii="Times New Roman" w:hAnsi="Times New Roman" w:cs="Times New Roman"/>
                <w:b/>
                <w:sz w:val="24"/>
                <w:szCs w:val="24"/>
              </w:rPr>
              <w:t>ций</w:t>
            </w:r>
          </w:p>
        </w:tc>
        <w:tc>
          <w:tcPr>
            <w:tcW w:w="2089" w:type="dxa"/>
          </w:tcPr>
          <w:p w:rsidR="00426D1F" w:rsidRPr="00B775B3" w:rsidRDefault="00426D1F" w:rsidP="00E55692">
            <w:pPr>
              <w:jc w:val="center"/>
              <w:rPr>
                <w:rFonts w:ascii="Times New Roman" w:hAnsi="Times New Roman" w:cs="Times New Roman"/>
                <w:b/>
                <w:sz w:val="24"/>
                <w:szCs w:val="24"/>
              </w:rPr>
            </w:pPr>
          </w:p>
        </w:tc>
        <w:tc>
          <w:tcPr>
            <w:tcW w:w="2089"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Оплачиваемые счета и другие накопленные долги</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$1,011.4</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$698.7</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Оплачиваемые налоги</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250.9</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204.3</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Займы</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860.6</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435.5</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Невыплаченные авторские гонорары и другие в</w:t>
            </w:r>
            <w:r w:rsidRPr="00B775B3">
              <w:rPr>
                <w:rFonts w:ascii="Times New Roman" w:hAnsi="Times New Roman" w:cs="Times New Roman"/>
                <w:sz w:val="24"/>
                <w:szCs w:val="24"/>
              </w:rPr>
              <w:t>ы</w:t>
            </w:r>
            <w:r w:rsidRPr="00B775B3">
              <w:rPr>
                <w:rFonts w:ascii="Times New Roman" w:hAnsi="Times New Roman" w:cs="Times New Roman"/>
                <w:sz w:val="24"/>
                <w:szCs w:val="24"/>
              </w:rPr>
              <w:t>платы</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912.7</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823.3</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Отложенные налоговые выплаты</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577.6</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587.8</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Доля держателей акций</w:t>
            </w:r>
          </w:p>
        </w:tc>
        <w:tc>
          <w:tcPr>
            <w:tcW w:w="2089" w:type="dxa"/>
          </w:tcPr>
          <w:p w:rsidR="00426D1F" w:rsidRPr="00B775B3" w:rsidRDefault="00426D1F" w:rsidP="00E55692">
            <w:pPr>
              <w:jc w:val="both"/>
              <w:rPr>
                <w:rFonts w:ascii="Times New Roman" w:hAnsi="Times New Roman" w:cs="Times New Roman"/>
                <w:b/>
                <w:sz w:val="24"/>
                <w:szCs w:val="24"/>
              </w:rPr>
            </w:pPr>
          </w:p>
        </w:tc>
        <w:tc>
          <w:tcPr>
            <w:tcW w:w="2089" w:type="dxa"/>
          </w:tcPr>
          <w:p w:rsidR="00426D1F" w:rsidRPr="00B775B3" w:rsidRDefault="00426D1F" w:rsidP="00E55692">
            <w:pPr>
              <w:jc w:val="both"/>
              <w:rPr>
                <w:rFonts w:ascii="Times New Roman" w:hAnsi="Times New Roman" w:cs="Times New Roman"/>
                <w:sz w:val="24"/>
                <w:szCs w:val="24"/>
              </w:rPr>
            </w:pP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Общие акции, $10 номинальная цена</w:t>
            </w:r>
          </w:p>
        </w:tc>
        <w:tc>
          <w:tcPr>
            <w:tcW w:w="2089" w:type="dxa"/>
          </w:tcPr>
          <w:p w:rsidR="00426D1F" w:rsidRPr="00B775B3" w:rsidRDefault="00426D1F" w:rsidP="00E55692">
            <w:pPr>
              <w:jc w:val="both"/>
              <w:rPr>
                <w:rFonts w:ascii="Times New Roman" w:hAnsi="Times New Roman" w:cs="Times New Roman"/>
                <w:b/>
                <w:sz w:val="24"/>
                <w:szCs w:val="24"/>
              </w:rPr>
            </w:pPr>
          </w:p>
        </w:tc>
        <w:tc>
          <w:tcPr>
            <w:tcW w:w="2089" w:type="dxa"/>
          </w:tcPr>
          <w:p w:rsidR="00426D1F" w:rsidRPr="00B775B3" w:rsidRDefault="00426D1F" w:rsidP="00E55692">
            <w:pPr>
              <w:jc w:val="both"/>
              <w:rPr>
                <w:rFonts w:ascii="Times New Roman" w:hAnsi="Times New Roman" w:cs="Times New Roman"/>
                <w:sz w:val="24"/>
                <w:szCs w:val="24"/>
              </w:rPr>
            </w:pP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Привилегированные - 300.00 миллионов а</w:t>
            </w:r>
            <w:r w:rsidRPr="00B775B3">
              <w:rPr>
                <w:rFonts w:ascii="Times New Roman" w:hAnsi="Times New Roman" w:cs="Times New Roman"/>
                <w:sz w:val="24"/>
                <w:szCs w:val="24"/>
              </w:rPr>
              <w:t>к</w:t>
            </w:r>
            <w:r w:rsidRPr="00B775B3">
              <w:rPr>
                <w:rFonts w:ascii="Times New Roman" w:hAnsi="Times New Roman" w:cs="Times New Roman"/>
                <w:sz w:val="24"/>
                <w:szCs w:val="24"/>
              </w:rPr>
              <w:t>ций</w:t>
            </w:r>
          </w:p>
        </w:tc>
        <w:tc>
          <w:tcPr>
            <w:tcW w:w="2089" w:type="dxa"/>
          </w:tcPr>
          <w:p w:rsidR="00426D1F" w:rsidRPr="00B775B3" w:rsidRDefault="00426D1F" w:rsidP="00E55692">
            <w:pPr>
              <w:jc w:val="both"/>
              <w:rPr>
                <w:rFonts w:ascii="Times New Roman" w:hAnsi="Times New Roman" w:cs="Times New Roman"/>
                <w:b/>
                <w:sz w:val="24"/>
                <w:szCs w:val="24"/>
              </w:rPr>
            </w:pPr>
          </w:p>
        </w:tc>
        <w:tc>
          <w:tcPr>
            <w:tcW w:w="2089" w:type="dxa"/>
          </w:tcPr>
          <w:p w:rsidR="00426D1F" w:rsidRPr="00B775B3" w:rsidRDefault="00426D1F" w:rsidP="00E55692">
            <w:pPr>
              <w:jc w:val="both"/>
              <w:rPr>
                <w:rFonts w:ascii="Times New Roman" w:hAnsi="Times New Roman" w:cs="Times New Roman"/>
                <w:sz w:val="24"/>
                <w:szCs w:val="24"/>
              </w:rPr>
            </w:pP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Неуплаченные - 135.3 миллиона</w:t>
            </w:r>
          </w:p>
        </w:tc>
        <w:tc>
          <w:tcPr>
            <w:tcW w:w="2089" w:type="dxa"/>
          </w:tcPr>
          <w:p w:rsidR="00426D1F" w:rsidRPr="00B775B3" w:rsidRDefault="00426D1F" w:rsidP="00E55692">
            <w:pPr>
              <w:jc w:val="center"/>
              <w:rPr>
                <w:rFonts w:ascii="Times New Roman" w:hAnsi="Times New Roman" w:cs="Times New Roman"/>
                <w:b/>
                <w:sz w:val="24"/>
                <w:szCs w:val="24"/>
              </w:rPr>
            </w:pP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349.6</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r>
            <w:r w:rsidRPr="00B775B3">
              <w:rPr>
                <w:rFonts w:ascii="Times New Roman" w:hAnsi="Times New Roman" w:cs="Times New Roman"/>
                <w:sz w:val="24"/>
                <w:szCs w:val="24"/>
              </w:rPr>
              <w:tab/>
              <w:t>и 133.2 миллиона акций</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392.8</w:t>
            </w:r>
          </w:p>
        </w:tc>
        <w:tc>
          <w:tcPr>
            <w:tcW w:w="2089" w:type="dxa"/>
          </w:tcPr>
          <w:p w:rsidR="00426D1F" w:rsidRPr="00B775B3" w:rsidRDefault="00426D1F" w:rsidP="00E55692">
            <w:pPr>
              <w:jc w:val="center"/>
              <w:rPr>
                <w:rFonts w:ascii="Times New Roman" w:hAnsi="Times New Roman" w:cs="Times New Roman"/>
                <w:sz w:val="24"/>
                <w:szCs w:val="24"/>
              </w:rPr>
            </w:pP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r w:rsidRPr="00B775B3">
              <w:rPr>
                <w:rFonts w:ascii="Times New Roman" w:hAnsi="Times New Roman" w:cs="Times New Roman"/>
                <w:sz w:val="24"/>
                <w:szCs w:val="24"/>
              </w:rPr>
              <w:tab/>
              <w:t>Оставшиеся выплаты</w:t>
            </w: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2,651.2</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2,009.7</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3,044.0</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2,359.3</w:t>
            </w:r>
          </w:p>
        </w:tc>
      </w:tr>
      <w:tr w:rsidR="00426D1F" w:rsidRPr="00B775B3" w:rsidTr="00E55692">
        <w:tblPrEx>
          <w:tblCellMar>
            <w:top w:w="0" w:type="dxa"/>
            <w:bottom w:w="0" w:type="dxa"/>
          </w:tblCellMar>
        </w:tblPrEx>
        <w:tc>
          <w:tcPr>
            <w:tcW w:w="5599" w:type="dxa"/>
          </w:tcPr>
          <w:p w:rsidR="00426D1F" w:rsidRPr="00B775B3" w:rsidRDefault="00426D1F" w:rsidP="00E55692">
            <w:pPr>
              <w:jc w:val="both"/>
              <w:rPr>
                <w:rFonts w:ascii="Times New Roman" w:hAnsi="Times New Roman" w:cs="Times New Roman"/>
                <w:sz w:val="24"/>
                <w:szCs w:val="24"/>
              </w:rPr>
            </w:pPr>
          </w:p>
        </w:tc>
        <w:tc>
          <w:tcPr>
            <w:tcW w:w="2089" w:type="dxa"/>
          </w:tcPr>
          <w:p w:rsidR="00426D1F" w:rsidRPr="00B775B3" w:rsidRDefault="00426D1F" w:rsidP="00E55692">
            <w:pPr>
              <w:jc w:val="center"/>
              <w:rPr>
                <w:rFonts w:ascii="Times New Roman" w:hAnsi="Times New Roman" w:cs="Times New Roman"/>
                <w:b/>
                <w:sz w:val="24"/>
                <w:szCs w:val="24"/>
              </w:rPr>
            </w:pPr>
            <w:r w:rsidRPr="00B775B3">
              <w:rPr>
                <w:rFonts w:ascii="Times New Roman" w:hAnsi="Times New Roman" w:cs="Times New Roman"/>
                <w:b/>
                <w:sz w:val="24"/>
                <w:szCs w:val="24"/>
              </w:rPr>
              <w:t>$6,657.2</w:t>
            </w:r>
          </w:p>
        </w:tc>
        <w:tc>
          <w:tcPr>
            <w:tcW w:w="2089" w:type="dxa"/>
          </w:tcPr>
          <w:p w:rsidR="00426D1F" w:rsidRPr="00B775B3" w:rsidRDefault="00426D1F" w:rsidP="00E55692">
            <w:pPr>
              <w:jc w:val="center"/>
              <w:rPr>
                <w:rFonts w:ascii="Times New Roman" w:hAnsi="Times New Roman" w:cs="Times New Roman"/>
                <w:sz w:val="24"/>
                <w:szCs w:val="24"/>
              </w:rPr>
            </w:pPr>
            <w:r w:rsidRPr="00B775B3">
              <w:rPr>
                <w:rFonts w:ascii="Times New Roman" w:hAnsi="Times New Roman" w:cs="Times New Roman"/>
                <w:sz w:val="24"/>
                <w:szCs w:val="24"/>
              </w:rPr>
              <w:t>$5,108.9</w:t>
            </w:r>
          </w:p>
        </w:tc>
      </w:tr>
    </w:tbl>
    <w:p w:rsidR="00426D1F" w:rsidRPr="00B775B3" w:rsidRDefault="00426D1F" w:rsidP="00426D1F">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rPr>
        <w:t>Источник</w:t>
      </w:r>
      <w:r w:rsidRPr="00B775B3">
        <w:rPr>
          <w:rFonts w:ascii="Times New Roman" w:hAnsi="Times New Roman" w:cs="Times New Roman"/>
          <w:sz w:val="28"/>
          <w:szCs w:val="28"/>
          <w:lang w:val="en-US"/>
        </w:rPr>
        <w:t>: The Wall Disney Comapny, Annual Report, 1989.</w:t>
      </w:r>
    </w:p>
    <w:p w:rsidR="00426D1F" w:rsidRPr="00B775B3" w:rsidRDefault="00426D1F" w:rsidP="00426D1F">
      <w:pPr>
        <w:ind w:firstLine="720"/>
        <w:jc w:val="both"/>
        <w:rPr>
          <w:rFonts w:ascii="Times New Roman" w:hAnsi="Times New Roman" w:cs="Times New Roman"/>
          <w:sz w:val="28"/>
          <w:szCs w:val="28"/>
        </w:rPr>
      </w:pP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Похоже, что делая движение в сторону услуг по почте и торговых операций, Disney станет похожей на Sears в бизнесе развлечений. Важная выгода для Disney из магазинов и продаж по каталогам - это неосязаемая верность фи</w:t>
      </w:r>
      <w:r w:rsidRPr="00B775B3">
        <w:rPr>
          <w:rFonts w:ascii="Times New Roman" w:hAnsi="Times New Roman" w:cs="Times New Roman"/>
          <w:sz w:val="28"/>
          <w:szCs w:val="28"/>
        </w:rPr>
        <w:t>р</w:t>
      </w:r>
      <w:r w:rsidRPr="00B775B3">
        <w:rPr>
          <w:rFonts w:ascii="Times New Roman" w:hAnsi="Times New Roman" w:cs="Times New Roman"/>
          <w:sz w:val="28"/>
          <w:szCs w:val="28"/>
        </w:rPr>
        <w:t>менной марке, которую она создала для других проектов Disney. Магазины - это двигатели торговли для Disney; они делали Disney доступной для публики, и привлекали внимание к тематическим па</w:t>
      </w:r>
      <w:r w:rsidRPr="00B775B3">
        <w:rPr>
          <w:rFonts w:ascii="Times New Roman" w:hAnsi="Times New Roman" w:cs="Times New Roman"/>
          <w:sz w:val="28"/>
          <w:szCs w:val="28"/>
        </w:rPr>
        <w:t>р</w:t>
      </w:r>
      <w:r w:rsidRPr="00B775B3">
        <w:rPr>
          <w:rFonts w:ascii="Times New Roman" w:hAnsi="Times New Roman" w:cs="Times New Roman"/>
          <w:sz w:val="28"/>
          <w:szCs w:val="28"/>
        </w:rPr>
        <w:t>кам и отелям Disney.</w:t>
      </w:r>
      <w:r w:rsidRPr="00B775B3">
        <w:rPr>
          <w:rStyle w:val="af1"/>
          <w:rFonts w:ascii="Times New Roman" w:hAnsi="Times New Roman" w:cs="Times New Roman"/>
          <w:sz w:val="28"/>
          <w:szCs w:val="28"/>
        </w:rPr>
        <w:footnoteReference w:id="11"/>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Международные продажи продукции Disney были чрезвычайно важны для комп</w:t>
      </w:r>
      <w:r w:rsidRPr="00B775B3">
        <w:rPr>
          <w:rFonts w:ascii="Times New Roman" w:hAnsi="Times New Roman" w:cs="Times New Roman"/>
          <w:sz w:val="28"/>
          <w:szCs w:val="28"/>
        </w:rPr>
        <w:t>а</w:t>
      </w:r>
      <w:r w:rsidRPr="00B775B3">
        <w:rPr>
          <w:rFonts w:ascii="Times New Roman" w:hAnsi="Times New Roman" w:cs="Times New Roman"/>
          <w:sz w:val="28"/>
          <w:szCs w:val="28"/>
        </w:rPr>
        <w:t>нии. Например, каждый год японские покупатели покупали более 51 миллиарда фирменной продукции Disney. В Италии, книжка комиксов Мики Мауса “Тополино”, продавалась в к</w:t>
      </w:r>
      <w:r w:rsidRPr="00B775B3">
        <w:rPr>
          <w:rFonts w:ascii="Times New Roman" w:hAnsi="Times New Roman" w:cs="Times New Roman"/>
          <w:sz w:val="28"/>
          <w:szCs w:val="28"/>
        </w:rPr>
        <w:t>о</w:t>
      </w:r>
      <w:r w:rsidRPr="00B775B3">
        <w:rPr>
          <w:rFonts w:ascii="Times New Roman" w:hAnsi="Times New Roman" w:cs="Times New Roman"/>
          <w:sz w:val="28"/>
          <w:szCs w:val="28"/>
        </w:rPr>
        <w:t>личестве 700,000 копий в месяц, и когда Disney стала сама выпускать комикс, это дало ей дополнительно 15 миллионов долларов дохода в год. Продажа и запись видеокассет были главным заработком Disney по всему миру. В 1989 году Айзнер указал на интернационализ</w:t>
      </w:r>
      <w:r w:rsidRPr="00B775B3">
        <w:rPr>
          <w:rFonts w:ascii="Times New Roman" w:hAnsi="Times New Roman" w:cs="Times New Roman"/>
          <w:sz w:val="28"/>
          <w:szCs w:val="28"/>
        </w:rPr>
        <w:t>а</w:t>
      </w:r>
      <w:r w:rsidRPr="00B775B3">
        <w:rPr>
          <w:rFonts w:ascii="Times New Roman" w:hAnsi="Times New Roman" w:cs="Times New Roman"/>
          <w:sz w:val="28"/>
          <w:szCs w:val="28"/>
        </w:rPr>
        <w:t>цию всех прав Disney, как на источник массового увеличения доходов в продажах продуктов широкого потребления и домашнего видео.</w:t>
      </w:r>
      <w:r w:rsidRPr="00B775B3">
        <w:rPr>
          <w:rStyle w:val="af1"/>
          <w:rFonts w:ascii="Times New Roman" w:hAnsi="Times New Roman" w:cs="Times New Roman"/>
          <w:sz w:val="28"/>
          <w:szCs w:val="28"/>
        </w:rPr>
        <w:footnoteReference w:id="12"/>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Другое измерение для расширения бизнеса Disney - была издательская деятельность. Disney лицензировала “Истории Мики Мауса” и “Утиные и</w:t>
      </w:r>
      <w:r w:rsidRPr="00B775B3">
        <w:rPr>
          <w:rFonts w:ascii="Times New Roman" w:hAnsi="Times New Roman" w:cs="Times New Roman"/>
          <w:sz w:val="28"/>
          <w:szCs w:val="28"/>
        </w:rPr>
        <w:t>с</w:t>
      </w:r>
      <w:r w:rsidRPr="00B775B3">
        <w:rPr>
          <w:rFonts w:ascii="Times New Roman" w:hAnsi="Times New Roman" w:cs="Times New Roman"/>
          <w:sz w:val="28"/>
          <w:szCs w:val="28"/>
        </w:rPr>
        <w:t>тории” Welch Publishing. Оно планировало издание “Дайджеста приключений Диснея”, официального журнала “День Ди</w:t>
      </w:r>
      <w:r w:rsidRPr="00B775B3">
        <w:rPr>
          <w:rFonts w:ascii="Times New Roman" w:hAnsi="Times New Roman" w:cs="Times New Roman"/>
          <w:sz w:val="28"/>
          <w:szCs w:val="28"/>
        </w:rPr>
        <w:t>с</w:t>
      </w:r>
      <w:r w:rsidRPr="00B775B3">
        <w:rPr>
          <w:rFonts w:ascii="Times New Roman" w:hAnsi="Times New Roman" w:cs="Times New Roman"/>
          <w:sz w:val="28"/>
          <w:szCs w:val="28"/>
        </w:rPr>
        <w:t>нея”, двухчасовой объединенной программы, которая затем появилась в конце 1990 года к</w:t>
      </w:r>
      <w:r w:rsidRPr="00B775B3">
        <w:rPr>
          <w:rFonts w:ascii="Times New Roman" w:hAnsi="Times New Roman" w:cs="Times New Roman"/>
          <w:sz w:val="28"/>
          <w:szCs w:val="28"/>
        </w:rPr>
        <w:t>а</w:t>
      </w:r>
      <w:r w:rsidRPr="00B775B3">
        <w:rPr>
          <w:rFonts w:ascii="Times New Roman" w:hAnsi="Times New Roman" w:cs="Times New Roman"/>
          <w:sz w:val="28"/>
          <w:szCs w:val="28"/>
        </w:rPr>
        <w:t>ждый вечер викенда. Тираж “Дайджеста” планировался в 100,000 экземпляров. Были иссл</w:t>
      </w:r>
      <w:r w:rsidRPr="00B775B3">
        <w:rPr>
          <w:rFonts w:ascii="Times New Roman" w:hAnsi="Times New Roman" w:cs="Times New Roman"/>
          <w:sz w:val="28"/>
          <w:szCs w:val="28"/>
        </w:rPr>
        <w:t>е</w:t>
      </w:r>
      <w:r w:rsidRPr="00B775B3">
        <w:rPr>
          <w:rFonts w:ascii="Times New Roman" w:hAnsi="Times New Roman" w:cs="Times New Roman"/>
          <w:sz w:val="28"/>
          <w:szCs w:val="28"/>
        </w:rPr>
        <w:t>дованы многие возможности журнала, как например книги сопровождения фильмов Disney. Например, планировалось выпустить много книг по мотивам успешных “Утиных историй” в 1990 году. Издательская деятельность обеспечивала новые возможности для Disney при и</w:t>
      </w:r>
      <w:r w:rsidRPr="00B775B3">
        <w:rPr>
          <w:rFonts w:ascii="Times New Roman" w:hAnsi="Times New Roman" w:cs="Times New Roman"/>
          <w:sz w:val="28"/>
          <w:szCs w:val="28"/>
        </w:rPr>
        <w:t>с</w:t>
      </w:r>
      <w:r w:rsidRPr="00B775B3">
        <w:rPr>
          <w:rFonts w:ascii="Times New Roman" w:hAnsi="Times New Roman" w:cs="Times New Roman"/>
          <w:sz w:val="28"/>
          <w:szCs w:val="28"/>
        </w:rPr>
        <w:t>пользовании связей между его продуктами. Отдел продукции широкого п</w:t>
      </w:r>
      <w:r w:rsidRPr="00B775B3">
        <w:rPr>
          <w:rFonts w:ascii="Times New Roman" w:hAnsi="Times New Roman" w:cs="Times New Roman"/>
          <w:sz w:val="28"/>
          <w:szCs w:val="28"/>
        </w:rPr>
        <w:t>о</w:t>
      </w:r>
      <w:r w:rsidRPr="00B775B3">
        <w:rPr>
          <w:rFonts w:ascii="Times New Roman" w:hAnsi="Times New Roman" w:cs="Times New Roman"/>
          <w:sz w:val="28"/>
          <w:szCs w:val="28"/>
        </w:rPr>
        <w:t>требления будет управлять международным издан</w:t>
      </w:r>
      <w:r w:rsidRPr="00B775B3">
        <w:rPr>
          <w:rFonts w:ascii="Times New Roman" w:hAnsi="Times New Roman" w:cs="Times New Roman"/>
          <w:sz w:val="28"/>
          <w:szCs w:val="28"/>
        </w:rPr>
        <w:t>и</w:t>
      </w:r>
      <w:r w:rsidRPr="00B775B3">
        <w:rPr>
          <w:rFonts w:ascii="Times New Roman" w:hAnsi="Times New Roman" w:cs="Times New Roman"/>
          <w:sz w:val="28"/>
          <w:szCs w:val="28"/>
        </w:rPr>
        <w:t>ем и продажей книг и журналов Disney , рынком, который увеличился с о</w:t>
      </w:r>
      <w:r w:rsidRPr="00B775B3">
        <w:rPr>
          <w:rFonts w:ascii="Times New Roman" w:hAnsi="Times New Roman" w:cs="Times New Roman"/>
          <w:sz w:val="28"/>
          <w:szCs w:val="28"/>
        </w:rPr>
        <w:t>т</w:t>
      </w:r>
      <w:r w:rsidRPr="00B775B3">
        <w:rPr>
          <w:rFonts w:ascii="Times New Roman" w:hAnsi="Times New Roman" w:cs="Times New Roman"/>
          <w:sz w:val="28"/>
          <w:szCs w:val="28"/>
        </w:rPr>
        <w:t>крытием Евродиснейлэнда. В 1990 году Disney продала более 500 миллионов книг и комиксов по вс</w:t>
      </w:r>
      <w:r w:rsidRPr="00B775B3">
        <w:rPr>
          <w:rFonts w:ascii="Times New Roman" w:hAnsi="Times New Roman" w:cs="Times New Roman"/>
          <w:sz w:val="28"/>
          <w:szCs w:val="28"/>
        </w:rPr>
        <w:t>е</w:t>
      </w:r>
      <w:r w:rsidRPr="00B775B3">
        <w:rPr>
          <w:rFonts w:ascii="Times New Roman" w:hAnsi="Times New Roman" w:cs="Times New Roman"/>
          <w:sz w:val="28"/>
          <w:szCs w:val="28"/>
        </w:rPr>
        <w:t>му миру.</w:t>
      </w:r>
      <w:r w:rsidRPr="00B775B3">
        <w:rPr>
          <w:rStyle w:val="af1"/>
          <w:rFonts w:ascii="Times New Roman" w:hAnsi="Times New Roman" w:cs="Times New Roman"/>
          <w:sz w:val="28"/>
          <w:szCs w:val="28"/>
        </w:rPr>
        <w:footnoteReference w:id="13"/>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Другой проект Disney включал в себя продажу своей организационной культуры, к</w:t>
      </w:r>
      <w:r w:rsidRPr="00B775B3">
        <w:rPr>
          <w:rFonts w:ascii="Times New Roman" w:hAnsi="Times New Roman" w:cs="Times New Roman"/>
          <w:sz w:val="28"/>
          <w:szCs w:val="28"/>
        </w:rPr>
        <w:t>о</w:t>
      </w:r>
      <w:r w:rsidRPr="00B775B3">
        <w:rPr>
          <w:rFonts w:ascii="Times New Roman" w:hAnsi="Times New Roman" w:cs="Times New Roman"/>
          <w:sz w:val="28"/>
          <w:szCs w:val="28"/>
        </w:rPr>
        <w:t>торая основывалась на обеспечении высококачественного обслуживания покупателей. Ун</w:t>
      </w:r>
      <w:r w:rsidRPr="00B775B3">
        <w:rPr>
          <w:rFonts w:ascii="Times New Roman" w:hAnsi="Times New Roman" w:cs="Times New Roman"/>
          <w:sz w:val="28"/>
          <w:szCs w:val="28"/>
        </w:rPr>
        <w:t>и</w:t>
      </w:r>
      <w:r w:rsidRPr="00B775B3">
        <w:rPr>
          <w:rFonts w:ascii="Times New Roman" w:hAnsi="Times New Roman" w:cs="Times New Roman"/>
          <w:sz w:val="28"/>
          <w:szCs w:val="28"/>
        </w:rPr>
        <w:t>верситет Диснея в Орландо направлял всех новых работников на трехдневные курсы, со</w:t>
      </w:r>
      <w:r w:rsidRPr="00B775B3">
        <w:rPr>
          <w:rFonts w:ascii="Times New Roman" w:hAnsi="Times New Roman" w:cs="Times New Roman"/>
          <w:sz w:val="28"/>
          <w:szCs w:val="28"/>
        </w:rPr>
        <w:t>з</w:t>
      </w:r>
      <w:r w:rsidRPr="00B775B3">
        <w:rPr>
          <w:rFonts w:ascii="Times New Roman" w:hAnsi="Times New Roman" w:cs="Times New Roman"/>
          <w:sz w:val="28"/>
          <w:szCs w:val="28"/>
        </w:rPr>
        <w:t>данные для того, чтобы сделать их хорошо осведомленными о способе которому следует Disney. Нанимаемые работники изучали историю Walt Disney Company, ее задачи, и ее уд</w:t>
      </w:r>
      <w:r w:rsidRPr="00B775B3">
        <w:rPr>
          <w:rFonts w:ascii="Times New Roman" w:hAnsi="Times New Roman" w:cs="Times New Roman"/>
          <w:sz w:val="28"/>
          <w:szCs w:val="28"/>
        </w:rPr>
        <w:t>е</w:t>
      </w:r>
      <w:r w:rsidRPr="00B775B3">
        <w:rPr>
          <w:rFonts w:ascii="Times New Roman" w:hAnsi="Times New Roman" w:cs="Times New Roman"/>
          <w:sz w:val="28"/>
          <w:szCs w:val="28"/>
        </w:rPr>
        <w:t>ление внимания вежливости для максимизирования удовлетворения посетителей. Это удел</w:t>
      </w:r>
      <w:r w:rsidRPr="00B775B3">
        <w:rPr>
          <w:rFonts w:ascii="Times New Roman" w:hAnsi="Times New Roman" w:cs="Times New Roman"/>
          <w:sz w:val="28"/>
          <w:szCs w:val="28"/>
        </w:rPr>
        <w:t>е</w:t>
      </w:r>
      <w:r w:rsidRPr="00B775B3">
        <w:rPr>
          <w:rFonts w:ascii="Times New Roman" w:hAnsi="Times New Roman" w:cs="Times New Roman"/>
          <w:sz w:val="28"/>
          <w:szCs w:val="28"/>
        </w:rPr>
        <w:t>ние внимания очень важно, потому что оно дает более 70% посетителей, которые пришли еще раз за покупками. Disney продала свою экспертизу связей с общ</w:t>
      </w:r>
      <w:r w:rsidRPr="00B775B3">
        <w:rPr>
          <w:rFonts w:ascii="Times New Roman" w:hAnsi="Times New Roman" w:cs="Times New Roman"/>
          <w:sz w:val="28"/>
          <w:szCs w:val="28"/>
        </w:rPr>
        <w:t>е</w:t>
      </w:r>
      <w:r w:rsidRPr="00B775B3">
        <w:rPr>
          <w:rFonts w:ascii="Times New Roman" w:hAnsi="Times New Roman" w:cs="Times New Roman"/>
          <w:sz w:val="28"/>
          <w:szCs w:val="28"/>
        </w:rPr>
        <w:t>ственностью и свою технику главным компаниям. Пока что, более 3,000 испо</w:t>
      </w:r>
      <w:r w:rsidRPr="00B775B3">
        <w:rPr>
          <w:rFonts w:ascii="Times New Roman" w:hAnsi="Times New Roman" w:cs="Times New Roman"/>
          <w:sz w:val="28"/>
          <w:szCs w:val="28"/>
        </w:rPr>
        <w:t>л</w:t>
      </w:r>
      <w:r w:rsidRPr="00B775B3">
        <w:rPr>
          <w:rFonts w:ascii="Times New Roman" w:hAnsi="Times New Roman" w:cs="Times New Roman"/>
          <w:sz w:val="28"/>
          <w:szCs w:val="28"/>
        </w:rPr>
        <w:t>нителей из более 1,200 компаний посещают двухдневные курсы Disney, назва</w:t>
      </w:r>
      <w:r w:rsidRPr="00B775B3">
        <w:rPr>
          <w:rFonts w:ascii="Times New Roman" w:hAnsi="Times New Roman" w:cs="Times New Roman"/>
          <w:sz w:val="28"/>
          <w:szCs w:val="28"/>
        </w:rPr>
        <w:t>н</w:t>
      </w:r>
      <w:r w:rsidRPr="00B775B3">
        <w:rPr>
          <w:rFonts w:ascii="Times New Roman" w:hAnsi="Times New Roman" w:cs="Times New Roman"/>
          <w:sz w:val="28"/>
          <w:szCs w:val="28"/>
        </w:rPr>
        <w:t>ные “Традиции”, в порядке изучения техники Disney для улучшения качества обслуживания покупателей в своих компаниях. Одна из це</w:t>
      </w:r>
      <w:r w:rsidRPr="00B775B3">
        <w:rPr>
          <w:rFonts w:ascii="Times New Roman" w:hAnsi="Times New Roman" w:cs="Times New Roman"/>
          <w:sz w:val="28"/>
          <w:szCs w:val="28"/>
        </w:rPr>
        <w:t>н</w:t>
      </w:r>
      <w:r w:rsidRPr="00B775B3">
        <w:rPr>
          <w:rFonts w:ascii="Times New Roman" w:hAnsi="Times New Roman" w:cs="Times New Roman"/>
          <w:sz w:val="28"/>
          <w:szCs w:val="28"/>
        </w:rPr>
        <w:t>тральных задач Disney - приблизится к “уполномоченным” служащим, так чтобы они сами могли п</w:t>
      </w:r>
      <w:r w:rsidRPr="00B775B3">
        <w:rPr>
          <w:rFonts w:ascii="Times New Roman" w:hAnsi="Times New Roman" w:cs="Times New Roman"/>
          <w:sz w:val="28"/>
          <w:szCs w:val="28"/>
        </w:rPr>
        <w:t>ы</w:t>
      </w:r>
      <w:r w:rsidRPr="00B775B3">
        <w:rPr>
          <w:rFonts w:ascii="Times New Roman" w:hAnsi="Times New Roman" w:cs="Times New Roman"/>
          <w:sz w:val="28"/>
          <w:szCs w:val="28"/>
        </w:rPr>
        <w:t>таться разрешать проблемы, раньше чем окажется, что им потребуется помощь.</w:t>
      </w:r>
      <w:r w:rsidRPr="00B775B3">
        <w:rPr>
          <w:rStyle w:val="af1"/>
          <w:rFonts w:ascii="Times New Roman" w:hAnsi="Times New Roman" w:cs="Times New Roman"/>
          <w:sz w:val="28"/>
          <w:szCs w:val="28"/>
        </w:rPr>
        <w:footnoteReference w:id="14"/>
      </w:r>
      <w:r w:rsidRPr="00B775B3">
        <w:rPr>
          <w:rFonts w:ascii="Times New Roman" w:hAnsi="Times New Roman" w:cs="Times New Roman"/>
          <w:sz w:val="28"/>
          <w:szCs w:val="28"/>
        </w:rPr>
        <w:t xml:space="preserve"> Секрет у</w:t>
      </w:r>
      <w:r w:rsidRPr="00B775B3">
        <w:rPr>
          <w:rFonts w:ascii="Times New Roman" w:hAnsi="Times New Roman" w:cs="Times New Roman"/>
          <w:sz w:val="28"/>
          <w:szCs w:val="28"/>
        </w:rPr>
        <w:t>с</w:t>
      </w:r>
      <w:r w:rsidRPr="00B775B3">
        <w:rPr>
          <w:rFonts w:ascii="Times New Roman" w:hAnsi="Times New Roman" w:cs="Times New Roman"/>
          <w:sz w:val="28"/>
          <w:szCs w:val="28"/>
        </w:rPr>
        <w:t>пеха Disney - это “pixie dust”, которая является сочетанием тренировки, общения и осторо</w:t>
      </w:r>
      <w:r w:rsidRPr="00B775B3">
        <w:rPr>
          <w:rFonts w:ascii="Times New Roman" w:hAnsi="Times New Roman" w:cs="Times New Roman"/>
          <w:sz w:val="28"/>
          <w:szCs w:val="28"/>
        </w:rPr>
        <w:t>ж</w:t>
      </w:r>
      <w:r w:rsidRPr="00B775B3">
        <w:rPr>
          <w:rFonts w:ascii="Times New Roman" w:hAnsi="Times New Roman" w:cs="Times New Roman"/>
          <w:sz w:val="28"/>
          <w:szCs w:val="28"/>
        </w:rPr>
        <w:t>ности.</w:t>
      </w:r>
    </w:p>
    <w:p w:rsidR="00426D1F" w:rsidRPr="00B775B3" w:rsidRDefault="00426D1F" w:rsidP="00426D1F">
      <w:pPr>
        <w:pStyle w:val="2"/>
        <w:spacing w:before="0" w:after="0"/>
        <w:ind w:firstLine="720"/>
        <w:jc w:val="both"/>
        <w:rPr>
          <w:rFonts w:ascii="Times New Roman" w:hAnsi="Times New Roman" w:cs="Times New Roman"/>
          <w:b w:val="0"/>
          <w:i w:val="0"/>
        </w:rPr>
      </w:pPr>
      <w:bookmarkStart w:id="30" w:name="_Toc356699310"/>
      <w:r w:rsidRPr="00B775B3">
        <w:rPr>
          <w:rFonts w:ascii="Times New Roman" w:hAnsi="Times New Roman" w:cs="Times New Roman"/>
          <w:i w:val="0"/>
        </w:rPr>
        <w:lastRenderedPageBreak/>
        <w:t>Будущее Disney.</w:t>
      </w:r>
      <w:bookmarkEnd w:id="30"/>
      <w:r w:rsidRPr="00B775B3">
        <w:rPr>
          <w:rFonts w:ascii="Times New Roman" w:hAnsi="Times New Roman" w:cs="Times New Roman"/>
          <w:b w:val="0"/>
          <w:i w:val="0"/>
        </w:rPr>
        <w:t xml:space="preserve"> Как результат этих разработок, с 1984 по 1989 года продажи подпры</w:t>
      </w:r>
      <w:r w:rsidRPr="00B775B3">
        <w:rPr>
          <w:rFonts w:ascii="Times New Roman" w:hAnsi="Times New Roman" w:cs="Times New Roman"/>
          <w:b w:val="0"/>
          <w:i w:val="0"/>
        </w:rPr>
        <w:t>г</w:t>
      </w:r>
      <w:r w:rsidRPr="00B775B3">
        <w:rPr>
          <w:rFonts w:ascii="Times New Roman" w:hAnsi="Times New Roman" w:cs="Times New Roman"/>
          <w:b w:val="0"/>
          <w:i w:val="0"/>
        </w:rPr>
        <w:t>нули с 1.46 миллиарда до 4.59 миллиарда долларов, сеть доходов возросла с 97.8 миллиарда до 703.3 миллиардов долларов, доходы на акцию увеличились более чем в 10 раз. Годовое увелич</w:t>
      </w:r>
      <w:r w:rsidRPr="00B775B3">
        <w:rPr>
          <w:rFonts w:ascii="Times New Roman" w:hAnsi="Times New Roman" w:cs="Times New Roman"/>
          <w:b w:val="0"/>
          <w:i w:val="0"/>
        </w:rPr>
        <w:t>е</w:t>
      </w:r>
      <w:r w:rsidRPr="00B775B3">
        <w:rPr>
          <w:rFonts w:ascii="Times New Roman" w:hAnsi="Times New Roman" w:cs="Times New Roman"/>
          <w:b w:val="0"/>
          <w:i w:val="0"/>
        </w:rPr>
        <w:t>ние в доходах составило 46% в 80</w:t>
      </w:r>
      <w:r w:rsidRPr="00B775B3">
        <w:rPr>
          <w:rFonts w:ascii="Times New Roman" w:hAnsi="Times New Roman" w:cs="Times New Roman"/>
          <w:b w:val="0"/>
          <w:i w:val="0"/>
          <w:vertAlign w:val="superscript"/>
        </w:rPr>
        <w:t>-х</w:t>
      </w:r>
      <w:r w:rsidRPr="00B775B3">
        <w:rPr>
          <w:rFonts w:ascii="Times New Roman" w:hAnsi="Times New Roman" w:cs="Times New Roman"/>
          <w:b w:val="0"/>
          <w:i w:val="0"/>
        </w:rPr>
        <w:t xml:space="preserve"> годах. Несмотря на это, Айзнер и Веллс поклялись ув</w:t>
      </w:r>
      <w:r w:rsidRPr="00B775B3">
        <w:rPr>
          <w:rFonts w:ascii="Times New Roman" w:hAnsi="Times New Roman" w:cs="Times New Roman"/>
          <w:b w:val="0"/>
          <w:i w:val="0"/>
        </w:rPr>
        <w:t>е</w:t>
      </w:r>
      <w:r w:rsidRPr="00B775B3">
        <w:rPr>
          <w:rFonts w:ascii="Times New Roman" w:hAnsi="Times New Roman" w:cs="Times New Roman"/>
          <w:b w:val="0"/>
          <w:i w:val="0"/>
        </w:rPr>
        <w:t>личить доходы в среднем на 20% в 90</w:t>
      </w:r>
      <w:r w:rsidRPr="00B775B3">
        <w:rPr>
          <w:rFonts w:ascii="Times New Roman" w:hAnsi="Times New Roman" w:cs="Times New Roman"/>
          <w:b w:val="0"/>
          <w:i w:val="0"/>
          <w:vertAlign w:val="superscript"/>
        </w:rPr>
        <w:t>-х</w:t>
      </w:r>
      <w:r w:rsidRPr="00B775B3">
        <w:rPr>
          <w:rFonts w:ascii="Times New Roman" w:hAnsi="Times New Roman" w:cs="Times New Roman"/>
          <w:b w:val="0"/>
          <w:i w:val="0"/>
        </w:rPr>
        <w:t xml:space="preserve"> годах. Чтобы сделать это, они непрерывно расширяли гран</w:t>
      </w:r>
      <w:r w:rsidRPr="00B775B3">
        <w:rPr>
          <w:rFonts w:ascii="Times New Roman" w:hAnsi="Times New Roman" w:cs="Times New Roman"/>
          <w:b w:val="0"/>
          <w:i w:val="0"/>
        </w:rPr>
        <w:t>и</w:t>
      </w:r>
      <w:r w:rsidRPr="00B775B3">
        <w:rPr>
          <w:rFonts w:ascii="Times New Roman" w:hAnsi="Times New Roman" w:cs="Times New Roman"/>
          <w:b w:val="0"/>
          <w:i w:val="0"/>
        </w:rPr>
        <w:t>цы и возможности активности Disney и продолжали строить их на той же базе, на которой они были основаны. Новый тематический парк Disney готовится где-то в Азии, планируется новый парк туров, следующий за Евродиснейлэндом, а также новый тематич</w:t>
      </w:r>
      <w:r w:rsidRPr="00B775B3">
        <w:rPr>
          <w:rFonts w:ascii="Times New Roman" w:hAnsi="Times New Roman" w:cs="Times New Roman"/>
          <w:b w:val="0"/>
          <w:i w:val="0"/>
        </w:rPr>
        <w:t>е</w:t>
      </w:r>
      <w:r w:rsidRPr="00B775B3">
        <w:rPr>
          <w:rFonts w:ascii="Times New Roman" w:hAnsi="Times New Roman" w:cs="Times New Roman"/>
          <w:b w:val="0"/>
          <w:i w:val="0"/>
        </w:rPr>
        <w:t>ский парк в южной Калифорнии. Планировались новые аттракционы, основанные на новых успехах, включая один по мотивам Дика Трейси. И Айзнер объявил, что Disney построит три отеля с более чем 26,000 номеров в 1995 году.</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Наблюдатели удивлялись, как Айзнер и его команда могут управлять этим увелич</w:t>
      </w:r>
      <w:r w:rsidRPr="00B775B3">
        <w:rPr>
          <w:rFonts w:ascii="Times New Roman" w:hAnsi="Times New Roman" w:cs="Times New Roman"/>
          <w:sz w:val="28"/>
          <w:szCs w:val="28"/>
        </w:rPr>
        <w:t>и</w:t>
      </w:r>
      <w:r w:rsidRPr="00B775B3">
        <w:rPr>
          <w:rFonts w:ascii="Times New Roman" w:hAnsi="Times New Roman" w:cs="Times New Roman"/>
          <w:sz w:val="28"/>
          <w:szCs w:val="28"/>
        </w:rPr>
        <w:t>вающимся рейтингом и не пойдет ли компания к гибели. Бол</w:t>
      </w:r>
      <w:r w:rsidRPr="00B775B3">
        <w:rPr>
          <w:rFonts w:ascii="Times New Roman" w:hAnsi="Times New Roman" w:cs="Times New Roman"/>
          <w:sz w:val="28"/>
          <w:szCs w:val="28"/>
        </w:rPr>
        <w:t>ь</w:t>
      </w:r>
      <w:r w:rsidRPr="00B775B3">
        <w:rPr>
          <w:rFonts w:ascii="Times New Roman" w:hAnsi="Times New Roman" w:cs="Times New Roman"/>
          <w:sz w:val="28"/>
          <w:szCs w:val="28"/>
        </w:rPr>
        <w:t>шинство доходов компании приходило от (1) тематических парков и (2) прод</w:t>
      </w:r>
      <w:r w:rsidRPr="00B775B3">
        <w:rPr>
          <w:rFonts w:ascii="Times New Roman" w:hAnsi="Times New Roman" w:cs="Times New Roman"/>
          <w:sz w:val="28"/>
          <w:szCs w:val="28"/>
        </w:rPr>
        <w:t>а</w:t>
      </w:r>
      <w:r w:rsidRPr="00B775B3">
        <w:rPr>
          <w:rFonts w:ascii="Times New Roman" w:hAnsi="Times New Roman" w:cs="Times New Roman"/>
          <w:sz w:val="28"/>
          <w:szCs w:val="28"/>
        </w:rPr>
        <w:t>жи фильмов. Наблюдатели указывали на, что увеличение цен на бензин и самолетное топливо может неблагоприятно повлиять на п</w:t>
      </w:r>
      <w:r w:rsidRPr="00B775B3">
        <w:rPr>
          <w:rFonts w:ascii="Times New Roman" w:hAnsi="Times New Roman" w:cs="Times New Roman"/>
          <w:sz w:val="28"/>
          <w:szCs w:val="28"/>
        </w:rPr>
        <w:t>о</w:t>
      </w:r>
      <w:r w:rsidRPr="00B775B3">
        <w:rPr>
          <w:rFonts w:ascii="Times New Roman" w:hAnsi="Times New Roman" w:cs="Times New Roman"/>
          <w:sz w:val="28"/>
          <w:szCs w:val="28"/>
        </w:rPr>
        <w:t>сещаемость тематических парков. Они также указывали на то, что в истории не было еще киностудии, которая бы развивалась в потоке непрерывн</w:t>
      </w:r>
      <w:r w:rsidRPr="00B775B3">
        <w:rPr>
          <w:rFonts w:ascii="Times New Roman" w:hAnsi="Times New Roman" w:cs="Times New Roman"/>
          <w:sz w:val="28"/>
          <w:szCs w:val="28"/>
        </w:rPr>
        <w:t>о</w:t>
      </w:r>
      <w:r w:rsidRPr="00B775B3">
        <w:rPr>
          <w:rFonts w:ascii="Times New Roman" w:hAnsi="Times New Roman" w:cs="Times New Roman"/>
          <w:sz w:val="28"/>
          <w:szCs w:val="28"/>
        </w:rPr>
        <w:t>го успеха.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Наблюдатели также вопрошали о мудрости текущих проектов Disney и путей, по к</w:t>
      </w:r>
      <w:r w:rsidRPr="00B775B3">
        <w:rPr>
          <w:rFonts w:ascii="Times New Roman" w:hAnsi="Times New Roman" w:cs="Times New Roman"/>
          <w:sz w:val="28"/>
          <w:szCs w:val="28"/>
        </w:rPr>
        <w:t>о</w:t>
      </w:r>
      <w:r w:rsidRPr="00B775B3">
        <w:rPr>
          <w:rFonts w:ascii="Times New Roman" w:hAnsi="Times New Roman" w:cs="Times New Roman"/>
          <w:sz w:val="28"/>
          <w:szCs w:val="28"/>
        </w:rPr>
        <w:t>торым развивается культура Walt Disney Company при Майкле Айзнере. Критики утвержд</w:t>
      </w:r>
      <w:r w:rsidRPr="00B775B3">
        <w:rPr>
          <w:rFonts w:ascii="Times New Roman" w:hAnsi="Times New Roman" w:cs="Times New Roman"/>
          <w:sz w:val="28"/>
          <w:szCs w:val="28"/>
        </w:rPr>
        <w:t>а</w:t>
      </w:r>
      <w:r w:rsidRPr="00B775B3">
        <w:rPr>
          <w:rFonts w:ascii="Times New Roman" w:hAnsi="Times New Roman" w:cs="Times New Roman"/>
          <w:sz w:val="28"/>
          <w:szCs w:val="28"/>
        </w:rPr>
        <w:t>ли, что у Айзнера и его команды был переизбыток самомнения, и они действовали так, как будто они не могли ошибаться. Айзнер был прозван эгоманьяком - кличкой, данной прока</w:t>
      </w:r>
      <w:r w:rsidRPr="00B775B3">
        <w:rPr>
          <w:rFonts w:ascii="Times New Roman" w:hAnsi="Times New Roman" w:cs="Times New Roman"/>
          <w:sz w:val="28"/>
          <w:szCs w:val="28"/>
        </w:rPr>
        <w:t>з</w:t>
      </w:r>
      <w:r w:rsidRPr="00B775B3">
        <w:rPr>
          <w:rFonts w:ascii="Times New Roman" w:hAnsi="Times New Roman" w:cs="Times New Roman"/>
          <w:sz w:val="28"/>
          <w:szCs w:val="28"/>
        </w:rPr>
        <w:t>ливым критиком Сидней Шейнбергом, президентом соперника MCA, и он сказал что Ай</w:t>
      </w:r>
      <w:r w:rsidRPr="00B775B3">
        <w:rPr>
          <w:rFonts w:ascii="Times New Roman" w:hAnsi="Times New Roman" w:cs="Times New Roman"/>
          <w:sz w:val="28"/>
          <w:szCs w:val="28"/>
        </w:rPr>
        <w:t>з</w:t>
      </w:r>
      <w:r w:rsidRPr="00B775B3">
        <w:rPr>
          <w:rFonts w:ascii="Times New Roman" w:hAnsi="Times New Roman" w:cs="Times New Roman"/>
          <w:sz w:val="28"/>
          <w:szCs w:val="28"/>
        </w:rPr>
        <w:t>нер всегда находится в поисках наилучших  возможн</w:t>
      </w:r>
      <w:r w:rsidRPr="00B775B3">
        <w:rPr>
          <w:rFonts w:ascii="Times New Roman" w:hAnsi="Times New Roman" w:cs="Times New Roman"/>
          <w:sz w:val="28"/>
          <w:szCs w:val="28"/>
        </w:rPr>
        <w:t>о</w:t>
      </w:r>
      <w:r w:rsidRPr="00B775B3">
        <w:rPr>
          <w:rFonts w:ascii="Times New Roman" w:hAnsi="Times New Roman" w:cs="Times New Roman"/>
          <w:sz w:val="28"/>
          <w:szCs w:val="28"/>
        </w:rPr>
        <w:t>стей для расширения империи Disney.</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Уже будучи величайшей компанией в мире в индустрии развлечений, Walt Disney Company теперь упражняла свои мускулы в поисках увеличения свой доли на рынке тел</w:t>
      </w:r>
      <w:r w:rsidRPr="00B775B3">
        <w:rPr>
          <w:rFonts w:ascii="Times New Roman" w:hAnsi="Times New Roman" w:cs="Times New Roman"/>
          <w:sz w:val="28"/>
          <w:szCs w:val="28"/>
        </w:rPr>
        <w:t>е</w:t>
      </w:r>
      <w:r w:rsidRPr="00B775B3">
        <w:rPr>
          <w:rFonts w:ascii="Times New Roman" w:hAnsi="Times New Roman" w:cs="Times New Roman"/>
          <w:sz w:val="28"/>
          <w:szCs w:val="28"/>
        </w:rPr>
        <w:t>станций. Но, спрашивали критики, будет ли такое расширение мудрым? Disney могла уже продавать свои фильмы в сеть станций. Нужно ли взваливать такую ношу, как собственные телестанции? Айзнер осматривался вокруг за новыми приобретениями, и отметил CBS как во</w:t>
      </w:r>
      <w:r w:rsidRPr="00B775B3">
        <w:rPr>
          <w:rFonts w:ascii="Times New Roman" w:hAnsi="Times New Roman" w:cs="Times New Roman"/>
          <w:sz w:val="28"/>
          <w:szCs w:val="28"/>
        </w:rPr>
        <w:t>з</w:t>
      </w:r>
      <w:r w:rsidRPr="00B775B3">
        <w:rPr>
          <w:rFonts w:ascii="Times New Roman" w:hAnsi="Times New Roman" w:cs="Times New Roman"/>
          <w:sz w:val="28"/>
          <w:szCs w:val="28"/>
        </w:rPr>
        <w:t>можную мишень для приобретения. Добавит ли владение CBS ценности Disney? Критики утверждали, что это добавило бы ценности CBS, а не Disney. Они также выражали удивл</w:t>
      </w:r>
      <w:r w:rsidRPr="00B775B3">
        <w:rPr>
          <w:rFonts w:ascii="Times New Roman" w:hAnsi="Times New Roman" w:cs="Times New Roman"/>
          <w:sz w:val="28"/>
          <w:szCs w:val="28"/>
        </w:rPr>
        <w:t>е</w:t>
      </w:r>
      <w:r w:rsidRPr="00B775B3">
        <w:rPr>
          <w:rFonts w:ascii="Times New Roman" w:hAnsi="Times New Roman" w:cs="Times New Roman"/>
          <w:sz w:val="28"/>
          <w:szCs w:val="28"/>
        </w:rPr>
        <w:t>ние некоторым из проектов Айзнера.</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1990 году, Disney анонсировала открытие нового отдела записей, Hollywood Records, для изготовления записей для массового потребления, не для аудитории Disney. Это изменение приводит к прямой конкуренции с огро</w:t>
      </w:r>
      <w:r w:rsidRPr="00B775B3">
        <w:rPr>
          <w:rFonts w:ascii="Times New Roman" w:hAnsi="Times New Roman" w:cs="Times New Roman"/>
          <w:sz w:val="28"/>
          <w:szCs w:val="28"/>
        </w:rPr>
        <w:t>м</w:t>
      </w:r>
      <w:r w:rsidRPr="00B775B3">
        <w:rPr>
          <w:rFonts w:ascii="Times New Roman" w:hAnsi="Times New Roman" w:cs="Times New Roman"/>
          <w:sz w:val="28"/>
          <w:szCs w:val="28"/>
        </w:rPr>
        <w:t>ными компаниями записей, такими как CBS Records, которую Disney предлаг</w:t>
      </w:r>
      <w:r w:rsidRPr="00B775B3">
        <w:rPr>
          <w:rFonts w:ascii="Times New Roman" w:hAnsi="Times New Roman" w:cs="Times New Roman"/>
          <w:sz w:val="28"/>
          <w:szCs w:val="28"/>
        </w:rPr>
        <w:t>а</w:t>
      </w:r>
      <w:r w:rsidRPr="00B775B3">
        <w:rPr>
          <w:rFonts w:ascii="Times New Roman" w:hAnsi="Times New Roman" w:cs="Times New Roman"/>
          <w:sz w:val="28"/>
          <w:szCs w:val="28"/>
        </w:rPr>
        <w:t>ла купить, но не сделала этого.</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Огромная экспансия Disney в бизнес отелей объясняется, если их заполненность о</w:t>
      </w:r>
      <w:r w:rsidRPr="00B775B3">
        <w:rPr>
          <w:rFonts w:ascii="Times New Roman" w:hAnsi="Times New Roman" w:cs="Times New Roman"/>
          <w:sz w:val="28"/>
          <w:szCs w:val="28"/>
        </w:rPr>
        <w:t>с</w:t>
      </w:r>
      <w:r w:rsidRPr="00B775B3">
        <w:rPr>
          <w:rFonts w:ascii="Times New Roman" w:hAnsi="Times New Roman" w:cs="Times New Roman"/>
          <w:sz w:val="28"/>
          <w:szCs w:val="28"/>
        </w:rPr>
        <w:t>танется выше 90%. Но если рынок курортов станет насыщенным, не окажется ли, что п</w:t>
      </w:r>
      <w:r w:rsidRPr="00B775B3">
        <w:rPr>
          <w:rFonts w:ascii="Times New Roman" w:hAnsi="Times New Roman" w:cs="Times New Roman"/>
          <w:sz w:val="28"/>
          <w:szCs w:val="28"/>
        </w:rPr>
        <w:t>о</w:t>
      </w:r>
      <w:r w:rsidRPr="00B775B3">
        <w:rPr>
          <w:rFonts w:ascii="Times New Roman" w:hAnsi="Times New Roman" w:cs="Times New Roman"/>
          <w:sz w:val="28"/>
          <w:szCs w:val="28"/>
        </w:rPr>
        <w:t xml:space="preserve">строено слишком много роскошных </w:t>
      </w:r>
      <w:r w:rsidRPr="00B775B3">
        <w:rPr>
          <w:rFonts w:ascii="Times New Roman" w:hAnsi="Times New Roman" w:cs="Times New Roman"/>
          <w:sz w:val="28"/>
          <w:szCs w:val="28"/>
        </w:rPr>
        <w:lastRenderedPageBreak/>
        <w:t>отелей и конференц-залов? Какое-либо уменьшение на рынке отдыха, по любым причинам, может оказать сильное давление на операции с отел</w:t>
      </w:r>
      <w:r w:rsidRPr="00B775B3">
        <w:rPr>
          <w:rFonts w:ascii="Times New Roman" w:hAnsi="Times New Roman" w:cs="Times New Roman"/>
          <w:sz w:val="28"/>
          <w:szCs w:val="28"/>
        </w:rPr>
        <w:t>я</w:t>
      </w:r>
      <w:r w:rsidRPr="00B775B3">
        <w:rPr>
          <w:rFonts w:ascii="Times New Roman" w:hAnsi="Times New Roman" w:cs="Times New Roman"/>
          <w:sz w:val="28"/>
          <w:szCs w:val="28"/>
        </w:rPr>
        <w:t>ми.</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Против оппозиции из своей собственной команды, Айзнер начал развивать конце</w:t>
      </w:r>
      <w:r w:rsidRPr="00B775B3">
        <w:rPr>
          <w:rFonts w:ascii="Times New Roman" w:hAnsi="Times New Roman" w:cs="Times New Roman"/>
          <w:sz w:val="28"/>
          <w:szCs w:val="28"/>
        </w:rPr>
        <w:t>п</w:t>
      </w:r>
      <w:r w:rsidRPr="00B775B3">
        <w:rPr>
          <w:rFonts w:ascii="Times New Roman" w:hAnsi="Times New Roman" w:cs="Times New Roman"/>
          <w:sz w:val="28"/>
          <w:szCs w:val="28"/>
        </w:rPr>
        <w:t>цию ресторана быстрого питания Disney, предлагающего широкий ассортимент продуктов и использующего персонажи Диснея. Это относительно новая область бизнеса для Disney, х</w:t>
      </w:r>
      <w:r w:rsidRPr="00B775B3">
        <w:rPr>
          <w:rFonts w:ascii="Times New Roman" w:hAnsi="Times New Roman" w:cs="Times New Roman"/>
          <w:sz w:val="28"/>
          <w:szCs w:val="28"/>
        </w:rPr>
        <w:t>о</w:t>
      </w:r>
      <w:r w:rsidRPr="00B775B3">
        <w:rPr>
          <w:rFonts w:ascii="Times New Roman" w:hAnsi="Times New Roman" w:cs="Times New Roman"/>
          <w:sz w:val="28"/>
          <w:szCs w:val="28"/>
        </w:rPr>
        <w:t>тя компания работала с ресторанами в своих тематических парках. Имеет ли Disney дост</w:t>
      </w:r>
      <w:r w:rsidRPr="00B775B3">
        <w:rPr>
          <w:rFonts w:ascii="Times New Roman" w:hAnsi="Times New Roman" w:cs="Times New Roman"/>
          <w:sz w:val="28"/>
          <w:szCs w:val="28"/>
        </w:rPr>
        <w:t>а</w:t>
      </w:r>
      <w:r w:rsidRPr="00B775B3">
        <w:rPr>
          <w:rFonts w:ascii="Times New Roman" w:hAnsi="Times New Roman" w:cs="Times New Roman"/>
          <w:sz w:val="28"/>
          <w:szCs w:val="28"/>
        </w:rPr>
        <w:t>точно опыта, чтобы конкурировать на высококонкурентном рынке индустрии быстрого п</w:t>
      </w:r>
      <w:r w:rsidRPr="00B775B3">
        <w:rPr>
          <w:rFonts w:ascii="Times New Roman" w:hAnsi="Times New Roman" w:cs="Times New Roman"/>
          <w:sz w:val="28"/>
          <w:szCs w:val="28"/>
        </w:rPr>
        <w:t>и</w:t>
      </w:r>
      <w:r w:rsidRPr="00B775B3">
        <w:rPr>
          <w:rFonts w:ascii="Times New Roman" w:hAnsi="Times New Roman" w:cs="Times New Roman"/>
          <w:sz w:val="28"/>
          <w:szCs w:val="28"/>
        </w:rPr>
        <w:t>тания стоимостью 65 миллиарда долларов, с такими большими сетями ресторанов, как McDonald’s и Burger King?</w:t>
      </w:r>
    </w:p>
    <w:p w:rsidR="00426D1F" w:rsidRPr="00B775B3" w:rsidRDefault="00426D1F" w:rsidP="00426D1F">
      <w:pPr>
        <w:ind w:firstLine="720"/>
        <w:jc w:val="both"/>
        <w:rPr>
          <w:rFonts w:ascii="Times New Roman" w:hAnsi="Times New Roman" w:cs="Times New Roman"/>
          <w:sz w:val="28"/>
          <w:szCs w:val="28"/>
        </w:rPr>
      </w:pPr>
      <w:r w:rsidRPr="00B775B3">
        <w:rPr>
          <w:rFonts w:ascii="Times New Roman" w:hAnsi="Times New Roman" w:cs="Times New Roman"/>
          <w:sz w:val="28"/>
          <w:szCs w:val="28"/>
        </w:rPr>
        <w:t>Более того, хотя гости могут хотеть есть, спать и дышать Диснеем на своих каник</w:t>
      </w:r>
      <w:r w:rsidRPr="00B775B3">
        <w:rPr>
          <w:rFonts w:ascii="Times New Roman" w:hAnsi="Times New Roman" w:cs="Times New Roman"/>
          <w:sz w:val="28"/>
          <w:szCs w:val="28"/>
        </w:rPr>
        <w:t>у</w:t>
      </w:r>
      <w:r w:rsidRPr="00B775B3">
        <w:rPr>
          <w:rFonts w:ascii="Times New Roman" w:hAnsi="Times New Roman" w:cs="Times New Roman"/>
          <w:sz w:val="28"/>
          <w:szCs w:val="28"/>
        </w:rPr>
        <w:t>лах, захотят ли они это делать 365 дней в году? Есть ли опасность перебора, когда дети н</w:t>
      </w:r>
      <w:r w:rsidRPr="00B775B3">
        <w:rPr>
          <w:rFonts w:ascii="Times New Roman" w:hAnsi="Times New Roman" w:cs="Times New Roman"/>
          <w:sz w:val="28"/>
          <w:szCs w:val="28"/>
        </w:rPr>
        <w:t>о</w:t>
      </w:r>
      <w:r w:rsidRPr="00B775B3">
        <w:rPr>
          <w:rFonts w:ascii="Times New Roman" w:hAnsi="Times New Roman" w:cs="Times New Roman"/>
          <w:sz w:val="28"/>
          <w:szCs w:val="28"/>
        </w:rPr>
        <w:t>сят одежду Disney, читают книги Disney, смотрят телевизионные программы Disney, спят в кр</w:t>
      </w:r>
      <w:r w:rsidRPr="00B775B3">
        <w:rPr>
          <w:rFonts w:ascii="Times New Roman" w:hAnsi="Times New Roman" w:cs="Times New Roman"/>
          <w:sz w:val="28"/>
          <w:szCs w:val="28"/>
        </w:rPr>
        <w:t>о</w:t>
      </w:r>
      <w:r w:rsidRPr="00B775B3">
        <w:rPr>
          <w:rFonts w:ascii="Times New Roman" w:hAnsi="Times New Roman" w:cs="Times New Roman"/>
          <w:sz w:val="28"/>
          <w:szCs w:val="28"/>
        </w:rPr>
        <w:t>ватях Disney, играют с игрушками Disney, и едят продукты Disney? Может быть возни</w:t>
      </w:r>
      <w:r w:rsidRPr="00B775B3">
        <w:rPr>
          <w:rFonts w:ascii="Times New Roman" w:hAnsi="Times New Roman" w:cs="Times New Roman"/>
          <w:sz w:val="28"/>
          <w:szCs w:val="28"/>
        </w:rPr>
        <w:t>к</w:t>
      </w:r>
      <w:r w:rsidRPr="00B775B3">
        <w:rPr>
          <w:rFonts w:ascii="Times New Roman" w:hAnsi="Times New Roman" w:cs="Times New Roman"/>
          <w:sz w:val="28"/>
          <w:szCs w:val="28"/>
        </w:rPr>
        <w:t>нет реакция, что люди о</w:t>
      </w:r>
      <w:r w:rsidRPr="00B775B3">
        <w:rPr>
          <w:rFonts w:ascii="Times New Roman" w:hAnsi="Times New Roman" w:cs="Times New Roman"/>
          <w:sz w:val="28"/>
          <w:szCs w:val="28"/>
        </w:rPr>
        <w:t>т</w:t>
      </w:r>
      <w:r w:rsidRPr="00B775B3">
        <w:rPr>
          <w:rFonts w:ascii="Times New Roman" w:hAnsi="Times New Roman" w:cs="Times New Roman"/>
          <w:sz w:val="28"/>
          <w:szCs w:val="28"/>
        </w:rPr>
        <w:t>вернутся от Disney в поисках новых форм отдыха и фантазий? Тем не менее, что они могут сделать? Disney скооперировалась с Джорджем Лукасом и его персон</w:t>
      </w:r>
      <w:r w:rsidRPr="00B775B3">
        <w:rPr>
          <w:rFonts w:ascii="Times New Roman" w:hAnsi="Times New Roman" w:cs="Times New Roman"/>
          <w:sz w:val="28"/>
          <w:szCs w:val="28"/>
        </w:rPr>
        <w:t>а</w:t>
      </w:r>
      <w:r w:rsidRPr="00B775B3">
        <w:rPr>
          <w:rFonts w:ascii="Times New Roman" w:hAnsi="Times New Roman" w:cs="Times New Roman"/>
          <w:sz w:val="28"/>
          <w:szCs w:val="28"/>
        </w:rPr>
        <w:t>жами, купила Маппет и фильмы подобные “Дик Трейси”, чтобы заполучить новые персон</w:t>
      </w:r>
      <w:r w:rsidRPr="00B775B3">
        <w:rPr>
          <w:rFonts w:ascii="Times New Roman" w:hAnsi="Times New Roman" w:cs="Times New Roman"/>
          <w:sz w:val="28"/>
          <w:szCs w:val="28"/>
        </w:rPr>
        <w:t>а</w:t>
      </w:r>
      <w:r w:rsidRPr="00B775B3">
        <w:rPr>
          <w:rFonts w:ascii="Times New Roman" w:hAnsi="Times New Roman" w:cs="Times New Roman"/>
          <w:sz w:val="28"/>
          <w:szCs w:val="28"/>
        </w:rPr>
        <w:t>жи. Кажется Майкл Айзнер может заставить золотую курицу продолжать нести золотые я</w:t>
      </w:r>
      <w:r w:rsidRPr="00B775B3">
        <w:rPr>
          <w:rFonts w:ascii="Times New Roman" w:hAnsi="Times New Roman" w:cs="Times New Roman"/>
          <w:sz w:val="28"/>
          <w:szCs w:val="28"/>
        </w:rPr>
        <w:t>й</w:t>
      </w:r>
      <w:r w:rsidRPr="00B775B3">
        <w:rPr>
          <w:rFonts w:ascii="Times New Roman" w:hAnsi="Times New Roman" w:cs="Times New Roman"/>
          <w:sz w:val="28"/>
          <w:szCs w:val="28"/>
        </w:rPr>
        <w:t>ца. Но если обстановка изменится, если отдел фильмов попадет в тяжелые времена, или его новые проекты не оправдают ожидания, поставка золотых яиц прекратится.</w:t>
      </w:r>
    </w:p>
    <w:p w:rsidR="00FB2F1C" w:rsidRDefault="00FB2F1C">
      <w:bookmarkStart w:id="31" w:name="_GoBack"/>
      <w:bookmarkEnd w:id="31"/>
    </w:p>
    <w:sectPr w:rsidR="00FB2F1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56E4" w:rsidRDefault="006456E4" w:rsidP="00426D1F">
      <w:r>
        <w:separator/>
      </w:r>
    </w:p>
  </w:endnote>
  <w:endnote w:type="continuationSeparator" w:id="0">
    <w:p w:rsidR="006456E4" w:rsidRDefault="006456E4" w:rsidP="00426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56E4" w:rsidRDefault="006456E4" w:rsidP="00426D1F">
      <w:r>
        <w:separator/>
      </w:r>
    </w:p>
  </w:footnote>
  <w:footnote w:type="continuationSeparator" w:id="0">
    <w:p w:rsidR="006456E4" w:rsidRDefault="006456E4" w:rsidP="00426D1F">
      <w:r>
        <w:continuationSeparator/>
      </w:r>
    </w:p>
  </w:footnote>
  <w:footnote w:id="1">
    <w:p w:rsidR="00426D1F" w:rsidRDefault="00426D1F" w:rsidP="00426D1F">
      <w:pPr>
        <w:pStyle w:val="af"/>
        <w:rPr>
          <w:lang w:val="en-US"/>
        </w:rPr>
      </w:pPr>
      <w:r>
        <w:rPr>
          <w:rStyle w:val="af1"/>
        </w:rPr>
        <w:footnoteRef/>
      </w:r>
      <w:r>
        <w:rPr>
          <w:lang w:val="en-US"/>
        </w:rPr>
        <w:t xml:space="preserve"> L.Gartley and E.Leebron, </w:t>
      </w:r>
      <w:r>
        <w:rPr>
          <w:i/>
          <w:lang w:val="en-US"/>
        </w:rPr>
        <w:t>Walt Disney: A Guide to References and Resources</w:t>
      </w:r>
      <w:r>
        <w:rPr>
          <w:lang w:val="en-US"/>
        </w:rPr>
        <w:t xml:space="preserve"> (Boston, G.K. Hail 1979).</w:t>
      </w:r>
    </w:p>
  </w:footnote>
  <w:footnote w:id="2">
    <w:p w:rsidR="00426D1F" w:rsidRDefault="00426D1F" w:rsidP="00426D1F">
      <w:pPr>
        <w:pStyle w:val="af"/>
        <w:rPr>
          <w:lang w:val="en-US"/>
        </w:rPr>
      </w:pPr>
      <w:r>
        <w:rPr>
          <w:rStyle w:val="af1"/>
        </w:rPr>
        <w:footnoteRef/>
      </w:r>
      <w:r>
        <w:rPr>
          <w:lang w:val="en-US"/>
        </w:rPr>
        <w:t xml:space="preserve"> Walt Disney Productions,</w:t>
      </w:r>
      <w:r>
        <w:rPr>
          <w:i/>
          <w:lang w:val="en-US"/>
        </w:rPr>
        <w:t xml:space="preserve"> Annual Report, </w:t>
      </w:r>
      <w:r>
        <w:rPr>
          <w:lang w:val="en-US"/>
        </w:rPr>
        <w:t>1983</w:t>
      </w:r>
      <w:r>
        <w:rPr>
          <w:i/>
          <w:lang w:val="en-US"/>
        </w:rPr>
        <w:t>.</w:t>
      </w:r>
    </w:p>
  </w:footnote>
  <w:footnote w:id="3">
    <w:p w:rsidR="00426D1F" w:rsidRDefault="00426D1F" w:rsidP="00426D1F">
      <w:pPr>
        <w:pStyle w:val="af"/>
        <w:rPr>
          <w:lang w:val="en-US"/>
        </w:rPr>
      </w:pPr>
      <w:r>
        <w:rPr>
          <w:rStyle w:val="af1"/>
        </w:rPr>
        <w:footnoteRef/>
      </w:r>
      <w:r>
        <w:rPr>
          <w:lang w:val="en-US"/>
        </w:rPr>
        <w:t xml:space="preserve"> </w:t>
      </w:r>
      <w:r>
        <w:rPr>
          <w:i/>
          <w:lang w:val="en-US"/>
        </w:rPr>
        <w:t>The Wall Street Journal</w:t>
      </w:r>
      <w:r>
        <w:rPr>
          <w:lang w:val="en-US"/>
        </w:rPr>
        <w:t xml:space="preserve">, 9 </w:t>
      </w:r>
      <w:r>
        <w:t>августа</w:t>
      </w:r>
      <w:r>
        <w:rPr>
          <w:lang w:val="en-US"/>
        </w:rPr>
        <w:t xml:space="preserve"> 1985</w:t>
      </w:r>
      <w:r>
        <w:t>г</w:t>
      </w:r>
      <w:r>
        <w:rPr>
          <w:lang w:val="en-US"/>
        </w:rPr>
        <w:t xml:space="preserve">., </w:t>
      </w:r>
      <w:r>
        <w:t>стр</w:t>
      </w:r>
      <w:r>
        <w:rPr>
          <w:lang w:val="en-US"/>
        </w:rPr>
        <w:t>. 14.</w:t>
      </w:r>
    </w:p>
  </w:footnote>
  <w:footnote w:id="4">
    <w:p w:rsidR="00426D1F" w:rsidRDefault="00426D1F" w:rsidP="00426D1F">
      <w:pPr>
        <w:pStyle w:val="af"/>
        <w:rPr>
          <w:lang w:val="en-US"/>
        </w:rPr>
      </w:pPr>
      <w:r>
        <w:rPr>
          <w:rStyle w:val="af1"/>
        </w:rPr>
        <w:footnoteRef/>
      </w:r>
      <w:r>
        <w:rPr>
          <w:lang w:val="en-US"/>
        </w:rPr>
        <w:t xml:space="preserve"> “Michael Eisner’s Hit Parade”,</w:t>
      </w:r>
      <w:r>
        <w:rPr>
          <w:i/>
          <w:lang w:val="en-US"/>
        </w:rPr>
        <w:t xml:space="preserve"> Buisness Week</w:t>
      </w:r>
      <w:r>
        <w:rPr>
          <w:lang w:val="en-US"/>
        </w:rPr>
        <w:t>, February 1, 1988.</w:t>
      </w:r>
    </w:p>
  </w:footnote>
  <w:footnote w:id="5">
    <w:p w:rsidR="00426D1F" w:rsidRDefault="00426D1F" w:rsidP="00426D1F">
      <w:pPr>
        <w:pStyle w:val="af"/>
        <w:rPr>
          <w:lang w:val="en-US"/>
        </w:rPr>
      </w:pPr>
      <w:r>
        <w:rPr>
          <w:rStyle w:val="af1"/>
        </w:rPr>
        <w:footnoteRef/>
      </w:r>
      <w:r>
        <w:rPr>
          <w:lang w:val="en-US"/>
        </w:rPr>
        <w:t xml:space="preserve"> “Disney’s Magic”, </w:t>
      </w:r>
      <w:r>
        <w:rPr>
          <w:i/>
          <w:lang w:val="en-US"/>
        </w:rPr>
        <w:t>Buisness Week</w:t>
      </w:r>
      <w:r>
        <w:rPr>
          <w:lang w:val="en-US"/>
        </w:rPr>
        <w:t>, March 9, 1987.</w:t>
      </w:r>
    </w:p>
  </w:footnote>
  <w:footnote w:id="6">
    <w:p w:rsidR="00426D1F" w:rsidRDefault="00426D1F" w:rsidP="00426D1F">
      <w:pPr>
        <w:pStyle w:val="af"/>
        <w:rPr>
          <w:lang w:val="en-US"/>
        </w:rPr>
      </w:pPr>
      <w:r>
        <w:rPr>
          <w:rStyle w:val="af1"/>
        </w:rPr>
        <w:footnoteRef/>
      </w:r>
      <w:r>
        <w:rPr>
          <w:lang w:val="en-US"/>
        </w:rPr>
        <w:t xml:space="preserve"> </w:t>
      </w:r>
      <w:r>
        <w:rPr>
          <w:i/>
          <w:lang w:val="en-US"/>
        </w:rPr>
        <w:t xml:space="preserve">Time, </w:t>
      </w:r>
      <w:r>
        <w:rPr>
          <w:lang w:val="en-US"/>
        </w:rPr>
        <w:t>April 25, 1988.</w:t>
      </w:r>
    </w:p>
  </w:footnote>
  <w:footnote w:id="7">
    <w:p w:rsidR="00426D1F" w:rsidRDefault="00426D1F" w:rsidP="00426D1F">
      <w:pPr>
        <w:pStyle w:val="af"/>
        <w:rPr>
          <w:lang w:val="en-US"/>
        </w:rPr>
      </w:pPr>
      <w:r>
        <w:rPr>
          <w:rStyle w:val="af1"/>
        </w:rPr>
        <w:footnoteRef/>
      </w:r>
      <w:r>
        <w:rPr>
          <w:lang w:val="en-US"/>
        </w:rPr>
        <w:t xml:space="preserve"> </w:t>
      </w:r>
      <w:r>
        <w:rPr>
          <w:i/>
          <w:lang w:val="en-US"/>
        </w:rPr>
        <w:t>The Wall Street Journal</w:t>
      </w:r>
      <w:r>
        <w:rPr>
          <w:lang w:val="en-US"/>
        </w:rPr>
        <w:t>, March 16, 1985.</w:t>
      </w:r>
    </w:p>
  </w:footnote>
  <w:footnote w:id="8">
    <w:p w:rsidR="00426D1F" w:rsidRDefault="00426D1F" w:rsidP="00426D1F">
      <w:pPr>
        <w:pStyle w:val="af"/>
        <w:rPr>
          <w:lang w:val="en-US"/>
        </w:rPr>
      </w:pPr>
      <w:r>
        <w:rPr>
          <w:rStyle w:val="af1"/>
        </w:rPr>
        <w:footnoteRef/>
      </w:r>
      <w:r>
        <w:rPr>
          <w:lang w:val="en-US"/>
        </w:rPr>
        <w:t xml:space="preserve"> </w:t>
      </w:r>
      <w:r>
        <w:rPr>
          <w:i/>
          <w:lang w:val="en-US"/>
        </w:rPr>
        <w:t>The Wall Street Journal</w:t>
      </w:r>
      <w:r>
        <w:rPr>
          <w:lang w:val="en-US"/>
        </w:rPr>
        <w:t>, April 25, 1986.</w:t>
      </w:r>
    </w:p>
  </w:footnote>
  <w:footnote w:id="9">
    <w:p w:rsidR="00426D1F" w:rsidRDefault="00426D1F" w:rsidP="00426D1F">
      <w:pPr>
        <w:pStyle w:val="af"/>
        <w:rPr>
          <w:lang w:val="en-US"/>
        </w:rPr>
      </w:pPr>
      <w:r>
        <w:rPr>
          <w:rStyle w:val="af1"/>
        </w:rPr>
        <w:footnoteRef/>
      </w:r>
      <w:r>
        <w:rPr>
          <w:lang w:val="en-US"/>
        </w:rPr>
        <w:t xml:space="preserve"> </w:t>
      </w:r>
      <w:r>
        <w:rPr>
          <w:i/>
          <w:lang w:val="en-US"/>
        </w:rPr>
        <w:t>Buisness Week</w:t>
      </w:r>
      <w:r>
        <w:rPr>
          <w:lang w:val="en-US"/>
        </w:rPr>
        <w:t>, March 9, 1987.</w:t>
      </w:r>
    </w:p>
  </w:footnote>
  <w:footnote w:id="10">
    <w:p w:rsidR="00426D1F" w:rsidRDefault="00426D1F" w:rsidP="00426D1F">
      <w:pPr>
        <w:pStyle w:val="af"/>
        <w:rPr>
          <w:lang w:val="en-US"/>
        </w:rPr>
      </w:pPr>
      <w:r>
        <w:rPr>
          <w:rStyle w:val="af1"/>
        </w:rPr>
        <w:footnoteRef/>
      </w:r>
      <w:r>
        <w:rPr>
          <w:lang w:val="en-US"/>
        </w:rPr>
        <w:t xml:space="preserve"> </w:t>
      </w:r>
      <w:r>
        <w:rPr>
          <w:i/>
          <w:lang w:val="en-US"/>
        </w:rPr>
        <w:t>The Wall Street Journal</w:t>
      </w:r>
      <w:r>
        <w:rPr>
          <w:lang w:val="en-US"/>
        </w:rPr>
        <w:t>, December 23, 1987.</w:t>
      </w:r>
    </w:p>
  </w:footnote>
  <w:footnote w:id="11">
    <w:p w:rsidR="00426D1F" w:rsidRDefault="00426D1F" w:rsidP="00426D1F">
      <w:pPr>
        <w:pStyle w:val="af"/>
        <w:rPr>
          <w:lang w:val="en-US"/>
        </w:rPr>
      </w:pPr>
      <w:r>
        <w:rPr>
          <w:rStyle w:val="af1"/>
        </w:rPr>
        <w:footnoteRef/>
      </w:r>
      <w:r>
        <w:rPr>
          <w:lang w:val="en-US"/>
        </w:rPr>
        <w:t xml:space="preserve"> </w:t>
      </w:r>
      <w:r>
        <w:rPr>
          <w:i/>
          <w:lang w:val="en-US"/>
        </w:rPr>
        <w:t>Adversting Age</w:t>
      </w:r>
      <w:r>
        <w:rPr>
          <w:lang w:val="en-US"/>
        </w:rPr>
        <w:t>, November 28, 1988, p. 46.</w:t>
      </w:r>
    </w:p>
  </w:footnote>
  <w:footnote w:id="12">
    <w:p w:rsidR="00426D1F" w:rsidRDefault="00426D1F" w:rsidP="00426D1F">
      <w:pPr>
        <w:pStyle w:val="af"/>
        <w:rPr>
          <w:lang w:val="en-US"/>
        </w:rPr>
      </w:pPr>
      <w:r>
        <w:rPr>
          <w:rStyle w:val="af1"/>
        </w:rPr>
        <w:footnoteRef/>
      </w:r>
      <w:r>
        <w:rPr>
          <w:lang w:val="en-US"/>
        </w:rPr>
        <w:t xml:space="preserve"> The Walt Disney Company, </w:t>
      </w:r>
      <w:r>
        <w:rPr>
          <w:i/>
          <w:lang w:val="en-US"/>
        </w:rPr>
        <w:t>Annual Report</w:t>
      </w:r>
      <w:r>
        <w:rPr>
          <w:lang w:val="en-US"/>
        </w:rPr>
        <w:t>, 1989.</w:t>
      </w:r>
    </w:p>
  </w:footnote>
  <w:footnote w:id="13">
    <w:p w:rsidR="00426D1F" w:rsidRDefault="00426D1F" w:rsidP="00426D1F">
      <w:pPr>
        <w:pStyle w:val="af"/>
        <w:rPr>
          <w:lang w:val="en-US"/>
        </w:rPr>
      </w:pPr>
      <w:r>
        <w:rPr>
          <w:rStyle w:val="af1"/>
        </w:rPr>
        <w:footnoteRef/>
      </w:r>
      <w:r>
        <w:rPr>
          <w:lang w:val="en-US"/>
        </w:rPr>
        <w:t xml:space="preserve"> </w:t>
      </w:r>
      <w:r>
        <w:rPr>
          <w:i/>
          <w:lang w:val="en-US"/>
        </w:rPr>
        <w:t>Folio</w:t>
      </w:r>
      <w:r>
        <w:rPr>
          <w:lang w:val="en-US"/>
        </w:rPr>
        <w:t>, April 1990, p. 57.</w:t>
      </w:r>
    </w:p>
  </w:footnote>
  <w:footnote w:id="14">
    <w:p w:rsidR="00426D1F" w:rsidRDefault="00426D1F" w:rsidP="00426D1F">
      <w:pPr>
        <w:pStyle w:val="af"/>
        <w:rPr>
          <w:lang w:val="en-US"/>
        </w:rPr>
      </w:pPr>
      <w:r>
        <w:rPr>
          <w:rStyle w:val="af1"/>
        </w:rPr>
        <w:footnoteRef/>
      </w:r>
      <w:r>
        <w:rPr>
          <w:lang w:val="en-US"/>
        </w:rPr>
        <w:t xml:space="preserve"> </w:t>
      </w:r>
      <w:r>
        <w:rPr>
          <w:i/>
          <w:lang w:val="en-US"/>
        </w:rPr>
        <w:t>Marketing News</w:t>
      </w:r>
      <w:r>
        <w:rPr>
          <w:lang w:val="en-US"/>
        </w:rPr>
        <w:t>, January 8, 1990.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B1849DE0"/>
    <w:lvl w:ilvl="0">
      <w:numFmt w:val="bullet"/>
      <w:lvlText w:val="*"/>
      <w:lvlJc w:val="left"/>
    </w:lvl>
  </w:abstractNum>
  <w:abstractNum w:abstractNumId="1" w15:restartNumberingAfterBreak="0">
    <w:nsid w:val="03464B97"/>
    <w:multiLevelType w:val="singleLevel"/>
    <w:tmpl w:val="4F783866"/>
    <w:lvl w:ilvl="0">
      <w:start w:val="1"/>
      <w:numFmt w:val="decimal"/>
      <w:lvlText w:val="%1."/>
      <w:lvlJc w:val="left"/>
      <w:pPr>
        <w:tabs>
          <w:tab w:val="num" w:pos="360"/>
        </w:tabs>
        <w:ind w:left="360" w:hanging="360"/>
      </w:pPr>
      <w:rPr>
        <w:rFonts w:hint="default"/>
      </w:rPr>
    </w:lvl>
  </w:abstractNum>
  <w:abstractNum w:abstractNumId="2" w15:restartNumberingAfterBreak="0">
    <w:nsid w:val="0E2C6CE9"/>
    <w:multiLevelType w:val="singleLevel"/>
    <w:tmpl w:val="EA08DF10"/>
    <w:lvl w:ilvl="0">
      <w:start w:val="1"/>
      <w:numFmt w:val="decimal"/>
      <w:lvlText w:val="%1)"/>
      <w:legacy w:legacy="1" w:legacySpace="0" w:legacyIndent="364"/>
      <w:lvlJc w:val="left"/>
      <w:rPr>
        <w:rFonts w:ascii="Times New Roman" w:hAnsi="Times New Roman" w:cs="Times New Roman" w:hint="default"/>
      </w:rPr>
    </w:lvl>
  </w:abstractNum>
  <w:abstractNum w:abstractNumId="3" w15:restartNumberingAfterBreak="0">
    <w:nsid w:val="10ED0A31"/>
    <w:multiLevelType w:val="hybridMultilevel"/>
    <w:tmpl w:val="65D2C4A4"/>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4" w15:restartNumberingAfterBreak="0">
    <w:nsid w:val="12B84FDC"/>
    <w:multiLevelType w:val="hybridMultilevel"/>
    <w:tmpl w:val="F4AAB5BC"/>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 w15:restartNumberingAfterBreak="0">
    <w:nsid w:val="183309E5"/>
    <w:multiLevelType w:val="hybridMultilevel"/>
    <w:tmpl w:val="F2CE6AD4"/>
    <w:lvl w:ilvl="0" w:tplc="FA566AE2">
      <w:start w:val="1"/>
      <w:numFmt w:val="decimal"/>
      <w:lvlText w:val="%1."/>
      <w:lvlJc w:val="left"/>
      <w:pPr>
        <w:tabs>
          <w:tab w:val="num" w:pos="1230"/>
        </w:tabs>
        <w:ind w:left="1230" w:hanging="51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18A40094"/>
    <w:multiLevelType w:val="singleLevel"/>
    <w:tmpl w:val="9CB65E0C"/>
    <w:lvl w:ilvl="0">
      <w:start w:val="1"/>
      <w:numFmt w:val="decimal"/>
      <w:lvlText w:val="%1)"/>
      <w:legacy w:legacy="1" w:legacySpace="0" w:legacyIndent="206"/>
      <w:lvlJc w:val="left"/>
      <w:rPr>
        <w:rFonts w:ascii="Arial" w:hAnsi="Arial" w:cs="Arial" w:hint="default"/>
      </w:rPr>
    </w:lvl>
  </w:abstractNum>
  <w:abstractNum w:abstractNumId="7" w15:restartNumberingAfterBreak="0">
    <w:nsid w:val="292A5D24"/>
    <w:multiLevelType w:val="multilevel"/>
    <w:tmpl w:val="F2125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0C7912"/>
    <w:multiLevelType w:val="singleLevel"/>
    <w:tmpl w:val="4F783866"/>
    <w:lvl w:ilvl="0">
      <w:start w:val="1"/>
      <w:numFmt w:val="decimal"/>
      <w:lvlText w:val="%1."/>
      <w:lvlJc w:val="left"/>
      <w:pPr>
        <w:tabs>
          <w:tab w:val="num" w:pos="360"/>
        </w:tabs>
        <w:ind w:left="360" w:hanging="360"/>
      </w:pPr>
      <w:rPr>
        <w:rFonts w:hint="default"/>
      </w:rPr>
    </w:lvl>
  </w:abstractNum>
  <w:abstractNum w:abstractNumId="9" w15:restartNumberingAfterBreak="0">
    <w:nsid w:val="3030582F"/>
    <w:multiLevelType w:val="hybridMultilevel"/>
    <w:tmpl w:val="9A1812E8"/>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0" w15:restartNumberingAfterBreak="0">
    <w:nsid w:val="31362583"/>
    <w:multiLevelType w:val="hybridMultilevel"/>
    <w:tmpl w:val="A412AF18"/>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1" w15:restartNumberingAfterBreak="0">
    <w:nsid w:val="35BA6BEE"/>
    <w:multiLevelType w:val="hybridMultilevel"/>
    <w:tmpl w:val="5B22C2D2"/>
    <w:lvl w:ilvl="0" w:tplc="614ACC0A">
      <w:start w:val="7"/>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12" w15:restartNumberingAfterBreak="0">
    <w:nsid w:val="36C85BB6"/>
    <w:multiLevelType w:val="multilevel"/>
    <w:tmpl w:val="4E8EF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B97069"/>
    <w:multiLevelType w:val="singleLevel"/>
    <w:tmpl w:val="4F783866"/>
    <w:lvl w:ilvl="0">
      <w:start w:val="1"/>
      <w:numFmt w:val="decimal"/>
      <w:lvlText w:val="%1."/>
      <w:lvlJc w:val="left"/>
      <w:pPr>
        <w:tabs>
          <w:tab w:val="num" w:pos="360"/>
        </w:tabs>
        <w:ind w:left="360" w:hanging="360"/>
      </w:pPr>
      <w:rPr>
        <w:rFonts w:hint="default"/>
      </w:rPr>
    </w:lvl>
  </w:abstractNum>
  <w:abstractNum w:abstractNumId="14" w15:restartNumberingAfterBreak="0">
    <w:nsid w:val="3A0F0216"/>
    <w:multiLevelType w:val="singleLevel"/>
    <w:tmpl w:val="1DDAA70E"/>
    <w:lvl w:ilvl="0">
      <w:start w:val="1"/>
      <w:numFmt w:val="decimal"/>
      <w:lvlText w:val="%1."/>
      <w:lvlJc w:val="left"/>
      <w:pPr>
        <w:tabs>
          <w:tab w:val="num" w:pos="360"/>
        </w:tabs>
        <w:ind w:left="360" w:hanging="360"/>
      </w:pPr>
      <w:rPr>
        <w:rFonts w:hint="default"/>
      </w:rPr>
    </w:lvl>
  </w:abstractNum>
  <w:abstractNum w:abstractNumId="15" w15:restartNumberingAfterBreak="0">
    <w:nsid w:val="3C74764D"/>
    <w:multiLevelType w:val="hybridMultilevel"/>
    <w:tmpl w:val="2C2C06D0"/>
    <w:lvl w:ilvl="0" w:tplc="B0A4392E">
      <w:start w:val="3"/>
      <w:numFmt w:val="bullet"/>
      <w:lvlText w:val="-"/>
      <w:lvlJc w:val="left"/>
      <w:pPr>
        <w:tabs>
          <w:tab w:val="num" w:pos="1260"/>
        </w:tabs>
        <w:ind w:left="12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6" w15:restartNumberingAfterBreak="0">
    <w:nsid w:val="411C018B"/>
    <w:multiLevelType w:val="multilevel"/>
    <w:tmpl w:val="C59ED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E530A7"/>
    <w:multiLevelType w:val="singleLevel"/>
    <w:tmpl w:val="4C2A4DAE"/>
    <w:lvl w:ilvl="0">
      <w:start w:val="1"/>
      <w:numFmt w:val="decimal"/>
      <w:lvlText w:val="%1)"/>
      <w:legacy w:legacy="1" w:legacySpace="0" w:legacyIndent="216"/>
      <w:lvlJc w:val="left"/>
      <w:rPr>
        <w:rFonts w:ascii="Arial" w:hAnsi="Arial" w:cs="Arial" w:hint="default"/>
      </w:rPr>
    </w:lvl>
  </w:abstractNum>
  <w:abstractNum w:abstractNumId="18" w15:restartNumberingAfterBreak="0">
    <w:nsid w:val="41E53DCE"/>
    <w:multiLevelType w:val="singleLevel"/>
    <w:tmpl w:val="9CB65E0C"/>
    <w:lvl w:ilvl="0">
      <w:start w:val="1"/>
      <w:numFmt w:val="decimal"/>
      <w:lvlText w:val="%1)"/>
      <w:legacy w:legacy="1" w:legacySpace="0" w:legacyIndent="206"/>
      <w:lvlJc w:val="left"/>
      <w:rPr>
        <w:rFonts w:ascii="Arial" w:hAnsi="Arial" w:cs="Arial" w:hint="default"/>
      </w:rPr>
    </w:lvl>
  </w:abstractNum>
  <w:abstractNum w:abstractNumId="19" w15:restartNumberingAfterBreak="0">
    <w:nsid w:val="45EF2239"/>
    <w:multiLevelType w:val="singleLevel"/>
    <w:tmpl w:val="0419000F"/>
    <w:lvl w:ilvl="0">
      <w:start w:val="1"/>
      <w:numFmt w:val="decimal"/>
      <w:lvlText w:val="%1."/>
      <w:lvlJc w:val="left"/>
      <w:pPr>
        <w:tabs>
          <w:tab w:val="num" w:pos="360"/>
        </w:tabs>
        <w:ind w:left="360" w:hanging="360"/>
      </w:pPr>
    </w:lvl>
  </w:abstractNum>
  <w:abstractNum w:abstractNumId="20" w15:restartNumberingAfterBreak="0">
    <w:nsid w:val="48F17EF8"/>
    <w:multiLevelType w:val="singleLevel"/>
    <w:tmpl w:val="A4EA4F78"/>
    <w:lvl w:ilvl="0">
      <w:start w:val="1"/>
      <w:numFmt w:val="decimal"/>
      <w:lvlText w:val="%1)"/>
      <w:legacy w:legacy="1" w:legacySpace="0" w:legacyIndent="197"/>
      <w:lvlJc w:val="left"/>
      <w:rPr>
        <w:rFonts w:ascii="Arial" w:hAnsi="Arial" w:cs="Arial" w:hint="default"/>
      </w:rPr>
    </w:lvl>
  </w:abstractNum>
  <w:abstractNum w:abstractNumId="21" w15:restartNumberingAfterBreak="0">
    <w:nsid w:val="4F791283"/>
    <w:multiLevelType w:val="multilevel"/>
    <w:tmpl w:val="D4647D20"/>
    <w:lvl w:ilvl="0">
      <w:start w:val="3"/>
      <w:numFmt w:val="decimal"/>
      <w:lvlText w:val="%1"/>
      <w:lvlJc w:val="left"/>
      <w:pPr>
        <w:tabs>
          <w:tab w:val="num" w:pos="855"/>
        </w:tabs>
        <w:ind w:left="855" w:hanging="855"/>
      </w:pPr>
      <w:rPr>
        <w:rFonts w:hint="default"/>
      </w:rPr>
    </w:lvl>
    <w:lvl w:ilvl="1">
      <w:start w:val="1"/>
      <w:numFmt w:val="decimal"/>
      <w:lvlText w:val="%1.%2"/>
      <w:lvlJc w:val="left"/>
      <w:pPr>
        <w:tabs>
          <w:tab w:val="num" w:pos="1706"/>
        </w:tabs>
        <w:ind w:left="1706" w:hanging="855"/>
      </w:pPr>
      <w:rPr>
        <w:rFonts w:hint="default"/>
      </w:rPr>
    </w:lvl>
    <w:lvl w:ilvl="2">
      <w:start w:val="1"/>
      <w:numFmt w:val="decimal"/>
      <w:lvlText w:val="%1.%2.%3"/>
      <w:lvlJc w:val="left"/>
      <w:pPr>
        <w:tabs>
          <w:tab w:val="num" w:pos="2557"/>
        </w:tabs>
        <w:ind w:left="2557" w:hanging="855"/>
      </w:pPr>
      <w:rPr>
        <w:rFonts w:hint="default"/>
      </w:rPr>
    </w:lvl>
    <w:lvl w:ilvl="3">
      <w:start w:val="1"/>
      <w:numFmt w:val="decimal"/>
      <w:lvlText w:val="%1.%2.%3.%4"/>
      <w:lvlJc w:val="left"/>
      <w:pPr>
        <w:tabs>
          <w:tab w:val="num" w:pos="3408"/>
        </w:tabs>
        <w:ind w:left="3408" w:hanging="855"/>
      </w:pPr>
      <w:rPr>
        <w:rFonts w:hint="default"/>
      </w:rPr>
    </w:lvl>
    <w:lvl w:ilvl="4">
      <w:start w:val="1"/>
      <w:numFmt w:val="decimal"/>
      <w:lvlText w:val="%1.%2.%3.%4.%5"/>
      <w:lvlJc w:val="left"/>
      <w:pPr>
        <w:tabs>
          <w:tab w:val="num" w:pos="4259"/>
        </w:tabs>
        <w:ind w:left="4259" w:hanging="855"/>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186"/>
        </w:tabs>
        <w:ind w:left="6186" w:hanging="108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248"/>
        </w:tabs>
        <w:ind w:left="8248" w:hanging="1440"/>
      </w:pPr>
      <w:rPr>
        <w:rFonts w:hint="default"/>
      </w:rPr>
    </w:lvl>
  </w:abstractNum>
  <w:abstractNum w:abstractNumId="22" w15:restartNumberingAfterBreak="0">
    <w:nsid w:val="52415983"/>
    <w:multiLevelType w:val="multilevel"/>
    <w:tmpl w:val="6BE81886"/>
    <w:styleLink w:val="a"/>
    <w:lvl w:ilvl="0">
      <w:start w:val="1"/>
      <w:numFmt w:val="decimal"/>
      <w:lvlText w:val="%1."/>
      <w:lvlJc w:val="left"/>
      <w:pPr>
        <w:tabs>
          <w:tab w:val="num" w:pos="1069"/>
        </w:tabs>
        <w:ind w:left="1069" w:hanging="360"/>
      </w:pPr>
      <w:rPr>
        <w:rFonts w:ascii="Times New Roman" w:hAnsi="Times New Roman"/>
        <w:sz w:val="22"/>
        <w:szCs w:val="22"/>
      </w:r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3" w15:restartNumberingAfterBreak="0">
    <w:nsid w:val="596C4606"/>
    <w:multiLevelType w:val="singleLevel"/>
    <w:tmpl w:val="15F83E14"/>
    <w:lvl w:ilvl="0">
      <w:start w:val="1"/>
      <w:numFmt w:val="decimal"/>
      <w:lvlText w:val="%1."/>
      <w:legacy w:legacy="1" w:legacySpace="0" w:legacyIndent="216"/>
      <w:lvlJc w:val="left"/>
      <w:rPr>
        <w:rFonts w:ascii="Arial" w:hAnsi="Arial" w:cs="Arial" w:hint="default"/>
      </w:rPr>
    </w:lvl>
  </w:abstractNum>
  <w:abstractNum w:abstractNumId="24" w15:restartNumberingAfterBreak="0">
    <w:nsid w:val="5BF646D3"/>
    <w:multiLevelType w:val="singleLevel"/>
    <w:tmpl w:val="9CB65E0C"/>
    <w:lvl w:ilvl="0">
      <w:start w:val="1"/>
      <w:numFmt w:val="decimal"/>
      <w:lvlText w:val="%1)"/>
      <w:legacy w:legacy="1" w:legacySpace="0" w:legacyIndent="206"/>
      <w:lvlJc w:val="left"/>
      <w:rPr>
        <w:rFonts w:ascii="Arial" w:hAnsi="Arial" w:cs="Arial" w:hint="default"/>
      </w:rPr>
    </w:lvl>
  </w:abstractNum>
  <w:abstractNum w:abstractNumId="25" w15:restartNumberingAfterBreak="0">
    <w:nsid w:val="60502EDD"/>
    <w:multiLevelType w:val="multilevel"/>
    <w:tmpl w:val="11ECC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011B8C"/>
    <w:multiLevelType w:val="multilevel"/>
    <w:tmpl w:val="004820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A6578B4"/>
    <w:multiLevelType w:val="singleLevel"/>
    <w:tmpl w:val="4C2A4DAE"/>
    <w:lvl w:ilvl="0">
      <w:start w:val="1"/>
      <w:numFmt w:val="decimal"/>
      <w:lvlText w:val="%1)"/>
      <w:legacy w:legacy="1" w:legacySpace="0" w:legacyIndent="216"/>
      <w:lvlJc w:val="left"/>
      <w:rPr>
        <w:rFonts w:ascii="Arial" w:hAnsi="Arial" w:cs="Arial" w:hint="default"/>
      </w:rPr>
    </w:lvl>
  </w:abstractNum>
  <w:abstractNum w:abstractNumId="28" w15:restartNumberingAfterBreak="0">
    <w:nsid w:val="6DAD5CE3"/>
    <w:multiLevelType w:val="hybridMultilevel"/>
    <w:tmpl w:val="F092B042"/>
    <w:lvl w:ilvl="0" w:tplc="853E297C">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9" w15:restartNumberingAfterBreak="0">
    <w:nsid w:val="6E4464ED"/>
    <w:multiLevelType w:val="hybridMultilevel"/>
    <w:tmpl w:val="A30EF796"/>
    <w:lvl w:ilvl="0" w:tplc="99D288E0">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30" w15:restartNumberingAfterBreak="0">
    <w:nsid w:val="7A7D5E16"/>
    <w:multiLevelType w:val="multilevel"/>
    <w:tmpl w:val="9E662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BD6C26"/>
    <w:multiLevelType w:val="hybridMultilevel"/>
    <w:tmpl w:val="7146058C"/>
    <w:lvl w:ilvl="0" w:tplc="65CC9BAA">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num w:numId="1">
    <w:abstractNumId w:val="0"/>
    <w:lvlOverride w:ilvl="0">
      <w:lvl w:ilvl="0">
        <w:start w:val="65535"/>
        <w:numFmt w:val="bullet"/>
        <w:lvlText w:val="—"/>
        <w:legacy w:legacy="1" w:legacySpace="0" w:legacyIndent="206"/>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50"/>
        <w:lvlJc w:val="left"/>
        <w:rPr>
          <w:rFonts w:ascii="Arial" w:hAnsi="Arial" w:cs="Arial" w:hint="default"/>
        </w:rPr>
      </w:lvl>
    </w:lvlOverride>
  </w:num>
  <w:num w:numId="3">
    <w:abstractNumId w:val="23"/>
  </w:num>
  <w:num w:numId="4">
    <w:abstractNumId w:val="0"/>
    <w:lvlOverride w:ilvl="0">
      <w:lvl w:ilvl="0">
        <w:start w:val="65535"/>
        <w:numFmt w:val="bullet"/>
        <w:lvlText w:val="—"/>
        <w:legacy w:legacy="1" w:legacySpace="0" w:legacyIndent="211"/>
        <w:lvlJc w:val="left"/>
        <w:rPr>
          <w:rFonts w:ascii="Arial" w:hAnsi="Arial" w:cs="Arial" w:hint="default"/>
        </w:rPr>
      </w:lvl>
    </w:lvlOverride>
  </w:num>
  <w:num w:numId="5">
    <w:abstractNumId w:val="6"/>
  </w:num>
  <w:num w:numId="6">
    <w:abstractNumId w:val="18"/>
  </w:num>
  <w:num w:numId="7">
    <w:abstractNumId w:val="17"/>
  </w:num>
  <w:num w:numId="8">
    <w:abstractNumId w:val="20"/>
  </w:num>
  <w:num w:numId="9">
    <w:abstractNumId w:val="0"/>
    <w:lvlOverride w:ilvl="0">
      <w:lvl w:ilvl="0">
        <w:start w:val="65535"/>
        <w:numFmt w:val="bullet"/>
        <w:lvlText w:val="•"/>
        <w:legacy w:legacy="1" w:legacySpace="0" w:legacyIndent="106"/>
        <w:lvlJc w:val="left"/>
        <w:rPr>
          <w:rFonts w:ascii="Arial" w:hAnsi="Arial" w:cs="Arial" w:hint="default"/>
        </w:rPr>
      </w:lvl>
    </w:lvlOverride>
  </w:num>
  <w:num w:numId="10">
    <w:abstractNumId w:val="27"/>
  </w:num>
  <w:num w:numId="11">
    <w:abstractNumId w:val="24"/>
  </w:num>
  <w:num w:numId="12">
    <w:abstractNumId w:val="24"/>
    <w:lvlOverride w:ilvl="0">
      <w:lvl w:ilvl="0">
        <w:start w:val="1"/>
        <w:numFmt w:val="decimal"/>
        <w:lvlText w:val="%1)"/>
        <w:legacy w:legacy="1" w:legacySpace="0" w:legacyIndent="207"/>
        <w:lvlJc w:val="left"/>
        <w:rPr>
          <w:rFonts w:ascii="Arial" w:hAnsi="Arial" w:cs="Arial" w:hint="default"/>
        </w:rPr>
      </w:lvl>
    </w:lvlOverride>
  </w:num>
  <w:num w:numId="13">
    <w:abstractNumId w:val="0"/>
    <w:lvlOverride w:ilvl="0">
      <w:lvl w:ilvl="0">
        <w:start w:val="65535"/>
        <w:numFmt w:val="bullet"/>
        <w:lvlText w:val="•"/>
        <w:legacy w:legacy="1" w:legacySpace="0" w:legacyIndent="116"/>
        <w:lvlJc w:val="left"/>
        <w:rPr>
          <w:rFonts w:ascii="Arial" w:hAnsi="Arial" w:cs="Arial" w:hint="default"/>
        </w:rPr>
      </w:lvl>
    </w:lvlOverride>
  </w:num>
  <w:num w:numId="14">
    <w:abstractNumId w:val="28"/>
  </w:num>
  <w:num w:numId="15">
    <w:abstractNumId w:val="19"/>
  </w:num>
  <w:num w:numId="16">
    <w:abstractNumId w:val="0"/>
    <w:lvlOverride w:ilvl="0">
      <w:lvl w:ilvl="0">
        <w:start w:val="65535"/>
        <w:numFmt w:val="bullet"/>
        <w:lvlText w:val="-"/>
        <w:legacy w:legacy="1" w:legacySpace="0" w:legacyIndent="356"/>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8">
    <w:abstractNumId w:val="0"/>
    <w:lvlOverride w:ilvl="0">
      <w:lvl w:ilvl="0">
        <w:start w:val="65535"/>
        <w:numFmt w:val="bullet"/>
        <w:lvlText w:val="-"/>
        <w:legacy w:legacy="1" w:legacySpace="0" w:legacyIndent="360"/>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365"/>
        <w:lvlJc w:val="left"/>
        <w:rPr>
          <w:rFonts w:ascii="Times New Roman" w:hAnsi="Times New Roman" w:cs="Times New Roman" w:hint="default"/>
        </w:rPr>
      </w:lvl>
    </w:lvlOverride>
  </w:num>
  <w:num w:numId="20">
    <w:abstractNumId w:val="2"/>
  </w:num>
  <w:num w:numId="21">
    <w:abstractNumId w:val="21"/>
  </w:num>
  <w:num w:numId="22">
    <w:abstractNumId w:val="15"/>
  </w:num>
  <w:num w:numId="23">
    <w:abstractNumId w:val="14"/>
  </w:num>
  <w:num w:numId="24">
    <w:abstractNumId w:val="1"/>
  </w:num>
  <w:num w:numId="25">
    <w:abstractNumId w:val="13"/>
  </w:num>
  <w:num w:numId="26">
    <w:abstractNumId w:val="8"/>
  </w:num>
  <w:num w:numId="27">
    <w:abstractNumId w:val="22"/>
  </w:num>
  <w:num w:numId="28">
    <w:abstractNumId w:val="29"/>
  </w:num>
  <w:num w:numId="29">
    <w:abstractNumId w:val="11"/>
  </w:num>
  <w:num w:numId="30">
    <w:abstractNumId w:val="31"/>
  </w:num>
  <w:num w:numId="31">
    <w:abstractNumId w:val="16"/>
  </w:num>
  <w:num w:numId="32">
    <w:abstractNumId w:val="30"/>
  </w:num>
  <w:num w:numId="33">
    <w:abstractNumId w:val="7"/>
  </w:num>
  <w:num w:numId="34">
    <w:abstractNumId w:val="25"/>
  </w:num>
  <w:num w:numId="35">
    <w:abstractNumId w:val="26"/>
  </w:num>
  <w:num w:numId="36">
    <w:abstractNumId w:val="12"/>
  </w:num>
  <w:num w:numId="37">
    <w:abstractNumId w:val="5"/>
  </w:num>
  <w:num w:numId="38">
    <w:abstractNumId w:val="3"/>
  </w:num>
  <w:num w:numId="39">
    <w:abstractNumId w:val="10"/>
  </w:num>
  <w:num w:numId="40">
    <w:abstractNumId w:val="4"/>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EE4"/>
    <w:rsid w:val="00426D1F"/>
    <w:rsid w:val="006456E4"/>
    <w:rsid w:val="00955EE4"/>
    <w:rsid w:val="00FB2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4A7E46-8700-40C3-A81B-9740F4F71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426D1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1">
    <w:name w:val="heading 1"/>
    <w:basedOn w:val="a0"/>
    <w:next w:val="a0"/>
    <w:link w:val="10"/>
    <w:qFormat/>
    <w:rsid w:val="00426D1F"/>
    <w:pPr>
      <w:keepNext/>
      <w:pageBreakBefore/>
      <w:widowControl/>
      <w:suppressAutoHyphens/>
      <w:autoSpaceDE/>
      <w:autoSpaceDN/>
      <w:adjustRightInd/>
      <w:spacing w:before="240" w:after="120"/>
      <w:jc w:val="center"/>
      <w:outlineLvl w:val="0"/>
    </w:pPr>
    <w:rPr>
      <w:rFonts w:ascii="Times New Roman" w:hAnsi="Times New Roman" w:cs="Times New Roman"/>
      <w:b/>
      <w:caps/>
      <w:kern w:val="28"/>
      <w:sz w:val="28"/>
      <w:szCs w:val="28"/>
    </w:rPr>
  </w:style>
  <w:style w:type="paragraph" w:styleId="2">
    <w:name w:val="heading 2"/>
    <w:basedOn w:val="a0"/>
    <w:next w:val="a0"/>
    <w:link w:val="20"/>
    <w:qFormat/>
    <w:rsid w:val="00426D1F"/>
    <w:pPr>
      <w:keepNext/>
      <w:spacing w:before="240" w:after="60"/>
      <w:outlineLvl w:val="1"/>
    </w:pPr>
    <w:rPr>
      <w:b/>
      <w:bCs/>
      <w:i/>
      <w:iCs/>
      <w:sz w:val="28"/>
      <w:szCs w:val="28"/>
    </w:rPr>
  </w:style>
  <w:style w:type="paragraph" w:styleId="3">
    <w:name w:val="heading 3"/>
    <w:basedOn w:val="a0"/>
    <w:next w:val="a1"/>
    <w:link w:val="30"/>
    <w:qFormat/>
    <w:rsid w:val="00426D1F"/>
    <w:pPr>
      <w:keepNext/>
      <w:widowControl/>
      <w:autoSpaceDE/>
      <w:autoSpaceDN/>
      <w:adjustRightInd/>
      <w:spacing w:before="240" w:after="60" w:line="360" w:lineRule="auto"/>
      <w:ind w:left="1418"/>
      <w:outlineLvl w:val="2"/>
    </w:pPr>
    <w:rPr>
      <w:rFonts w:ascii="Times New Roman" w:hAnsi="Times New Roman"/>
      <w:b/>
      <w:bCs/>
      <w:caps/>
      <w:sz w:val="24"/>
      <w:szCs w:val="24"/>
    </w:rPr>
  </w:style>
  <w:style w:type="paragraph" w:styleId="4">
    <w:name w:val="heading 4"/>
    <w:basedOn w:val="a0"/>
    <w:next w:val="a0"/>
    <w:link w:val="40"/>
    <w:qFormat/>
    <w:rsid w:val="00426D1F"/>
    <w:pPr>
      <w:keepNext/>
      <w:widowControl/>
      <w:shd w:val="clear" w:color="auto" w:fill="FFFFFF"/>
      <w:ind w:firstLine="567"/>
      <w:jc w:val="center"/>
      <w:outlineLvl w:val="3"/>
    </w:pPr>
    <w:rPr>
      <w:rFonts w:ascii="Times New Roman" w:hAnsi="Times New Roman" w:cs="Times New Roman"/>
      <w:b/>
      <w:bCs/>
      <w:color w:val="000000"/>
      <w:sz w:val="24"/>
      <w:szCs w:val="25"/>
    </w:rPr>
  </w:style>
  <w:style w:type="paragraph" w:styleId="5">
    <w:name w:val="heading 5"/>
    <w:basedOn w:val="a0"/>
    <w:next w:val="a0"/>
    <w:link w:val="50"/>
    <w:qFormat/>
    <w:rsid w:val="00426D1F"/>
    <w:pPr>
      <w:widowControl/>
      <w:autoSpaceDE/>
      <w:autoSpaceDN/>
      <w:adjustRightInd/>
      <w:spacing w:before="240" w:after="60"/>
      <w:ind w:firstLine="397"/>
      <w:jc w:val="both"/>
      <w:outlineLvl w:val="4"/>
    </w:pPr>
    <w:rPr>
      <w:rFonts w:ascii="Times New Roman" w:hAnsi="Times New Roman" w:cs="Times New Roman"/>
      <w:b/>
      <w:bCs/>
      <w:i/>
      <w:iCs/>
      <w:sz w:val="26"/>
      <w:szCs w:val="26"/>
    </w:rPr>
  </w:style>
  <w:style w:type="paragraph" w:styleId="6">
    <w:name w:val="heading 6"/>
    <w:basedOn w:val="a0"/>
    <w:next w:val="a0"/>
    <w:link w:val="60"/>
    <w:qFormat/>
    <w:rsid w:val="00426D1F"/>
    <w:pPr>
      <w:spacing w:before="240" w:after="60"/>
      <w:outlineLvl w:val="5"/>
    </w:pPr>
    <w:rPr>
      <w:rFonts w:ascii="Times New Roman" w:hAnsi="Times New Roman" w:cs="Times New Roman"/>
      <w:b/>
      <w:bCs/>
      <w:sz w:val="22"/>
      <w:szCs w:val="22"/>
    </w:rPr>
  </w:style>
  <w:style w:type="paragraph" w:styleId="7">
    <w:name w:val="heading 7"/>
    <w:basedOn w:val="a0"/>
    <w:next w:val="a0"/>
    <w:link w:val="70"/>
    <w:qFormat/>
    <w:rsid w:val="00426D1F"/>
    <w:pPr>
      <w:spacing w:before="240" w:after="60"/>
      <w:outlineLvl w:val="6"/>
    </w:pPr>
    <w:rPr>
      <w:rFonts w:ascii="Times New Roman" w:hAnsi="Times New Roman" w:cs="Times New Roman"/>
      <w:sz w:val="24"/>
      <w:szCs w:val="24"/>
    </w:rPr>
  </w:style>
  <w:style w:type="paragraph" w:styleId="8">
    <w:name w:val="heading 8"/>
    <w:basedOn w:val="a0"/>
    <w:next w:val="a0"/>
    <w:link w:val="80"/>
    <w:qFormat/>
    <w:rsid w:val="00426D1F"/>
    <w:pPr>
      <w:spacing w:before="240" w:after="60"/>
      <w:outlineLvl w:val="7"/>
    </w:pPr>
    <w:rPr>
      <w:rFonts w:ascii="Times New Roman" w:hAnsi="Times New Roman" w:cs="Times New Roman"/>
      <w:i/>
      <w:iCs/>
      <w:sz w:val="24"/>
      <w:szCs w:val="24"/>
    </w:rPr>
  </w:style>
  <w:style w:type="paragraph" w:styleId="9">
    <w:name w:val="heading 9"/>
    <w:basedOn w:val="a0"/>
    <w:next w:val="a0"/>
    <w:link w:val="90"/>
    <w:qFormat/>
    <w:rsid w:val="00426D1F"/>
    <w:pPr>
      <w:spacing w:before="240" w:after="60"/>
      <w:outlineLvl w:val="8"/>
    </w:pPr>
    <w:rPr>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semiHidden/>
    <w:unhideWhenUsed/>
  </w:style>
  <w:style w:type="character" w:customStyle="1" w:styleId="10">
    <w:name w:val="Заголовок 1 Знак"/>
    <w:basedOn w:val="a2"/>
    <w:link w:val="1"/>
    <w:rsid w:val="00426D1F"/>
    <w:rPr>
      <w:rFonts w:ascii="Times New Roman" w:eastAsia="Times New Roman" w:hAnsi="Times New Roman" w:cs="Times New Roman"/>
      <w:b/>
      <w:caps/>
      <w:kern w:val="28"/>
      <w:sz w:val="28"/>
      <w:szCs w:val="28"/>
      <w:lang w:eastAsia="ru-RU"/>
    </w:rPr>
  </w:style>
  <w:style w:type="character" w:customStyle="1" w:styleId="20">
    <w:name w:val="Заголовок 2 Знак"/>
    <w:basedOn w:val="a2"/>
    <w:link w:val="2"/>
    <w:rsid w:val="00426D1F"/>
    <w:rPr>
      <w:rFonts w:ascii="Arial" w:eastAsia="Times New Roman" w:hAnsi="Arial" w:cs="Arial"/>
      <w:b/>
      <w:bCs/>
      <w:i/>
      <w:iCs/>
      <w:sz w:val="28"/>
      <w:szCs w:val="28"/>
      <w:lang w:eastAsia="ru-RU"/>
    </w:rPr>
  </w:style>
  <w:style w:type="character" w:customStyle="1" w:styleId="30">
    <w:name w:val="Заголовок 3 Знак"/>
    <w:basedOn w:val="a2"/>
    <w:link w:val="3"/>
    <w:rsid w:val="00426D1F"/>
    <w:rPr>
      <w:rFonts w:ascii="Times New Roman" w:eastAsia="Times New Roman" w:hAnsi="Times New Roman" w:cs="Arial"/>
      <w:b/>
      <w:bCs/>
      <w:caps/>
      <w:sz w:val="24"/>
      <w:szCs w:val="24"/>
      <w:lang w:eastAsia="ru-RU"/>
    </w:rPr>
  </w:style>
  <w:style w:type="character" w:customStyle="1" w:styleId="40">
    <w:name w:val="Заголовок 4 Знак"/>
    <w:basedOn w:val="a2"/>
    <w:link w:val="4"/>
    <w:rsid w:val="00426D1F"/>
    <w:rPr>
      <w:rFonts w:ascii="Times New Roman" w:eastAsia="Times New Roman" w:hAnsi="Times New Roman" w:cs="Times New Roman"/>
      <w:b/>
      <w:bCs/>
      <w:color w:val="000000"/>
      <w:sz w:val="24"/>
      <w:szCs w:val="25"/>
      <w:shd w:val="clear" w:color="auto" w:fill="FFFFFF"/>
      <w:lang w:eastAsia="ru-RU"/>
    </w:rPr>
  </w:style>
  <w:style w:type="character" w:customStyle="1" w:styleId="50">
    <w:name w:val="Заголовок 5 Знак"/>
    <w:basedOn w:val="a2"/>
    <w:link w:val="5"/>
    <w:rsid w:val="00426D1F"/>
    <w:rPr>
      <w:rFonts w:ascii="Times New Roman" w:eastAsia="Times New Roman" w:hAnsi="Times New Roman" w:cs="Times New Roman"/>
      <w:b/>
      <w:bCs/>
      <w:i/>
      <w:iCs/>
      <w:sz w:val="26"/>
      <w:szCs w:val="26"/>
      <w:lang w:eastAsia="ru-RU"/>
    </w:rPr>
  </w:style>
  <w:style w:type="character" w:customStyle="1" w:styleId="60">
    <w:name w:val="Заголовок 6 Знак"/>
    <w:basedOn w:val="a2"/>
    <w:link w:val="6"/>
    <w:rsid w:val="00426D1F"/>
    <w:rPr>
      <w:rFonts w:ascii="Times New Roman" w:eastAsia="Times New Roman" w:hAnsi="Times New Roman" w:cs="Times New Roman"/>
      <w:b/>
      <w:bCs/>
      <w:lang w:eastAsia="ru-RU"/>
    </w:rPr>
  </w:style>
  <w:style w:type="character" w:customStyle="1" w:styleId="70">
    <w:name w:val="Заголовок 7 Знак"/>
    <w:basedOn w:val="a2"/>
    <w:link w:val="7"/>
    <w:rsid w:val="00426D1F"/>
    <w:rPr>
      <w:rFonts w:ascii="Times New Roman" w:eastAsia="Times New Roman" w:hAnsi="Times New Roman" w:cs="Times New Roman"/>
      <w:sz w:val="24"/>
      <w:szCs w:val="24"/>
      <w:lang w:eastAsia="ru-RU"/>
    </w:rPr>
  </w:style>
  <w:style w:type="character" w:customStyle="1" w:styleId="80">
    <w:name w:val="Заголовок 8 Знак"/>
    <w:basedOn w:val="a2"/>
    <w:link w:val="8"/>
    <w:rsid w:val="00426D1F"/>
    <w:rPr>
      <w:rFonts w:ascii="Times New Roman" w:eastAsia="Times New Roman" w:hAnsi="Times New Roman" w:cs="Times New Roman"/>
      <w:i/>
      <w:iCs/>
      <w:sz w:val="24"/>
      <w:szCs w:val="24"/>
      <w:lang w:eastAsia="ru-RU"/>
    </w:rPr>
  </w:style>
  <w:style w:type="character" w:customStyle="1" w:styleId="90">
    <w:name w:val="Заголовок 9 Знак"/>
    <w:basedOn w:val="a2"/>
    <w:link w:val="9"/>
    <w:rsid w:val="00426D1F"/>
    <w:rPr>
      <w:rFonts w:ascii="Arial" w:eastAsia="Times New Roman" w:hAnsi="Arial" w:cs="Arial"/>
      <w:lang w:eastAsia="ru-RU"/>
    </w:rPr>
  </w:style>
  <w:style w:type="paragraph" w:styleId="a5">
    <w:name w:val="caption"/>
    <w:basedOn w:val="a0"/>
    <w:next w:val="a0"/>
    <w:autoRedefine/>
    <w:qFormat/>
    <w:rsid w:val="00426D1F"/>
    <w:pPr>
      <w:widowControl/>
      <w:suppressAutoHyphens/>
      <w:autoSpaceDE/>
      <w:autoSpaceDN/>
      <w:adjustRightInd/>
      <w:ind w:firstLine="720"/>
      <w:jc w:val="center"/>
    </w:pPr>
    <w:rPr>
      <w:rFonts w:ascii="Times New Roman" w:hAnsi="Times New Roman" w:cs="Times New Roman"/>
      <w:sz w:val="28"/>
    </w:rPr>
  </w:style>
  <w:style w:type="paragraph" w:styleId="21">
    <w:name w:val="Body Text 2"/>
    <w:basedOn w:val="a0"/>
    <w:link w:val="22"/>
    <w:rsid w:val="00426D1F"/>
    <w:pPr>
      <w:spacing w:line="360" w:lineRule="auto"/>
      <w:ind w:firstLine="720"/>
      <w:jc w:val="both"/>
    </w:pPr>
    <w:rPr>
      <w:rFonts w:ascii="Times New Roman" w:hAnsi="Times New Roman" w:cs="Times New Roman"/>
      <w:sz w:val="24"/>
      <w:szCs w:val="24"/>
    </w:rPr>
  </w:style>
  <w:style w:type="character" w:customStyle="1" w:styleId="22">
    <w:name w:val="Основной текст 2 Знак"/>
    <w:basedOn w:val="a2"/>
    <w:link w:val="21"/>
    <w:rsid w:val="00426D1F"/>
    <w:rPr>
      <w:rFonts w:ascii="Times New Roman" w:eastAsia="Times New Roman" w:hAnsi="Times New Roman" w:cs="Times New Roman"/>
      <w:sz w:val="24"/>
      <w:szCs w:val="24"/>
      <w:lang w:eastAsia="ru-RU"/>
    </w:rPr>
  </w:style>
  <w:style w:type="paragraph" w:styleId="a6">
    <w:name w:val="Body Text Indent"/>
    <w:basedOn w:val="a0"/>
    <w:link w:val="a7"/>
    <w:rsid w:val="00426D1F"/>
    <w:pPr>
      <w:spacing w:after="120"/>
      <w:ind w:left="283"/>
    </w:pPr>
  </w:style>
  <w:style w:type="character" w:customStyle="1" w:styleId="a7">
    <w:name w:val="Основной текст с отступом Знак"/>
    <w:basedOn w:val="a2"/>
    <w:link w:val="a6"/>
    <w:rsid w:val="00426D1F"/>
    <w:rPr>
      <w:rFonts w:ascii="Arial" w:eastAsia="Times New Roman" w:hAnsi="Arial" w:cs="Arial"/>
      <w:sz w:val="20"/>
      <w:szCs w:val="20"/>
      <w:lang w:eastAsia="ru-RU"/>
    </w:rPr>
  </w:style>
  <w:style w:type="paragraph" w:styleId="23">
    <w:name w:val="Body Text Indent 2"/>
    <w:basedOn w:val="a0"/>
    <w:link w:val="24"/>
    <w:rsid w:val="00426D1F"/>
    <w:pPr>
      <w:spacing w:after="120" w:line="480" w:lineRule="auto"/>
      <w:ind w:left="283"/>
    </w:pPr>
  </w:style>
  <w:style w:type="character" w:customStyle="1" w:styleId="24">
    <w:name w:val="Основной текст с отступом 2 Знак"/>
    <w:basedOn w:val="a2"/>
    <w:link w:val="23"/>
    <w:rsid w:val="00426D1F"/>
    <w:rPr>
      <w:rFonts w:ascii="Arial" w:eastAsia="Times New Roman" w:hAnsi="Arial" w:cs="Arial"/>
      <w:sz w:val="20"/>
      <w:szCs w:val="20"/>
      <w:lang w:eastAsia="ru-RU"/>
    </w:rPr>
  </w:style>
  <w:style w:type="character" w:styleId="a8">
    <w:name w:val="Hyperlink"/>
    <w:basedOn w:val="a2"/>
    <w:rsid w:val="00426D1F"/>
    <w:rPr>
      <w:color w:val="0000FF"/>
      <w:u w:val="single"/>
    </w:rPr>
  </w:style>
  <w:style w:type="paragraph" w:styleId="a9">
    <w:name w:val="Title"/>
    <w:basedOn w:val="a0"/>
    <w:link w:val="aa"/>
    <w:qFormat/>
    <w:rsid w:val="00426D1F"/>
    <w:pPr>
      <w:widowControl/>
      <w:shd w:val="clear" w:color="auto" w:fill="FFFFFF"/>
      <w:ind w:firstLine="567"/>
      <w:jc w:val="center"/>
    </w:pPr>
    <w:rPr>
      <w:rFonts w:ascii="Times New Roman" w:hAnsi="Times New Roman" w:cs="Times New Roman"/>
      <w:b/>
      <w:bCs/>
      <w:color w:val="000000"/>
      <w:sz w:val="24"/>
      <w:szCs w:val="25"/>
    </w:rPr>
  </w:style>
  <w:style w:type="character" w:customStyle="1" w:styleId="aa">
    <w:name w:val="Название Знак"/>
    <w:basedOn w:val="a2"/>
    <w:link w:val="a9"/>
    <w:rsid w:val="00426D1F"/>
    <w:rPr>
      <w:rFonts w:ascii="Times New Roman" w:eastAsia="Times New Roman" w:hAnsi="Times New Roman" w:cs="Times New Roman"/>
      <w:b/>
      <w:bCs/>
      <w:color w:val="000000"/>
      <w:sz w:val="24"/>
      <w:szCs w:val="25"/>
      <w:shd w:val="clear" w:color="auto" w:fill="FFFFFF"/>
      <w:lang w:eastAsia="ru-RU"/>
    </w:rPr>
  </w:style>
  <w:style w:type="paragraph" w:customStyle="1" w:styleId="a1">
    <w:name w:val="основной текст"/>
    <w:basedOn w:val="a0"/>
    <w:rsid w:val="00426D1F"/>
    <w:pPr>
      <w:widowControl/>
      <w:tabs>
        <w:tab w:val="left" w:pos="8789"/>
      </w:tabs>
      <w:autoSpaceDE/>
      <w:autoSpaceDN/>
      <w:adjustRightInd/>
      <w:spacing w:line="360" w:lineRule="auto"/>
      <w:ind w:firstLine="709"/>
      <w:jc w:val="both"/>
    </w:pPr>
    <w:rPr>
      <w:rFonts w:ascii="Times New Roman" w:hAnsi="Times New Roman" w:cs="Times New Roman"/>
      <w:sz w:val="24"/>
    </w:rPr>
  </w:style>
  <w:style w:type="paragraph" w:customStyle="1" w:styleId="ab">
    <w:name w:val="Аннотация"/>
    <w:basedOn w:val="a1"/>
    <w:rsid w:val="00426D1F"/>
    <w:rPr>
      <w:i/>
      <w:sz w:val="20"/>
    </w:rPr>
  </w:style>
  <w:style w:type="numbering" w:customStyle="1" w:styleId="a">
    <w:name w:val="литература"/>
    <w:basedOn w:val="a4"/>
    <w:rsid w:val="00426D1F"/>
    <w:pPr>
      <w:numPr>
        <w:numId w:val="27"/>
      </w:numPr>
    </w:pPr>
  </w:style>
  <w:style w:type="character" w:styleId="ac">
    <w:name w:val="FollowedHyperlink"/>
    <w:basedOn w:val="a2"/>
    <w:rsid w:val="00426D1F"/>
    <w:rPr>
      <w:color w:val="800080"/>
      <w:u w:val="single"/>
    </w:rPr>
  </w:style>
  <w:style w:type="paragraph" w:styleId="ad">
    <w:name w:val="Body Text"/>
    <w:basedOn w:val="a0"/>
    <w:link w:val="ae"/>
    <w:rsid w:val="00426D1F"/>
    <w:pPr>
      <w:widowControl/>
      <w:autoSpaceDE/>
      <w:autoSpaceDN/>
      <w:adjustRightInd/>
      <w:jc w:val="center"/>
    </w:pPr>
    <w:rPr>
      <w:rFonts w:ascii="Times New Roman" w:hAnsi="Times New Roman" w:cs="Times New Roman"/>
      <w:b/>
      <w:bCs/>
      <w:sz w:val="24"/>
    </w:rPr>
  </w:style>
  <w:style w:type="character" w:customStyle="1" w:styleId="ae">
    <w:name w:val="Основной текст Знак"/>
    <w:basedOn w:val="a2"/>
    <w:link w:val="ad"/>
    <w:rsid w:val="00426D1F"/>
    <w:rPr>
      <w:rFonts w:ascii="Times New Roman" w:eastAsia="Times New Roman" w:hAnsi="Times New Roman" w:cs="Times New Roman"/>
      <w:b/>
      <w:bCs/>
      <w:sz w:val="24"/>
      <w:szCs w:val="20"/>
      <w:lang w:eastAsia="ru-RU"/>
    </w:rPr>
  </w:style>
  <w:style w:type="paragraph" w:styleId="31">
    <w:name w:val="Body Text Indent 3"/>
    <w:basedOn w:val="a0"/>
    <w:link w:val="32"/>
    <w:rsid w:val="00426D1F"/>
    <w:pPr>
      <w:widowControl/>
      <w:shd w:val="clear" w:color="auto" w:fill="FFFFFF"/>
      <w:ind w:firstLine="567"/>
      <w:jc w:val="both"/>
    </w:pPr>
    <w:rPr>
      <w:rFonts w:ascii="Times New Roman" w:hAnsi="Times New Roman" w:cs="Times New Roman"/>
      <w:color w:val="000000"/>
      <w:sz w:val="24"/>
      <w:szCs w:val="24"/>
    </w:rPr>
  </w:style>
  <w:style w:type="character" w:customStyle="1" w:styleId="32">
    <w:name w:val="Основной текст с отступом 3 Знак"/>
    <w:basedOn w:val="a2"/>
    <w:link w:val="31"/>
    <w:rsid w:val="00426D1F"/>
    <w:rPr>
      <w:rFonts w:ascii="Times New Roman" w:eastAsia="Times New Roman" w:hAnsi="Times New Roman" w:cs="Times New Roman"/>
      <w:color w:val="000000"/>
      <w:sz w:val="24"/>
      <w:szCs w:val="24"/>
      <w:shd w:val="clear" w:color="auto" w:fill="FFFFFF"/>
      <w:lang w:eastAsia="ru-RU"/>
    </w:rPr>
  </w:style>
  <w:style w:type="paragraph" w:styleId="33">
    <w:name w:val="Body Text 3"/>
    <w:basedOn w:val="a0"/>
    <w:link w:val="34"/>
    <w:rsid w:val="00426D1F"/>
    <w:pPr>
      <w:widowControl/>
      <w:shd w:val="clear" w:color="auto" w:fill="FFFFFF"/>
      <w:ind w:right="-2"/>
      <w:jc w:val="both"/>
    </w:pPr>
    <w:rPr>
      <w:rFonts w:ascii="Times New Roman" w:hAnsi="Times New Roman" w:cs="Times New Roman"/>
      <w:b/>
      <w:bCs/>
      <w:color w:val="000000"/>
      <w:sz w:val="24"/>
      <w:szCs w:val="24"/>
    </w:rPr>
  </w:style>
  <w:style w:type="character" w:customStyle="1" w:styleId="34">
    <w:name w:val="Основной текст 3 Знак"/>
    <w:basedOn w:val="a2"/>
    <w:link w:val="33"/>
    <w:rsid w:val="00426D1F"/>
    <w:rPr>
      <w:rFonts w:ascii="Times New Roman" w:eastAsia="Times New Roman" w:hAnsi="Times New Roman" w:cs="Times New Roman"/>
      <w:b/>
      <w:bCs/>
      <w:color w:val="000000"/>
      <w:sz w:val="24"/>
      <w:szCs w:val="24"/>
      <w:shd w:val="clear" w:color="auto" w:fill="FFFFFF"/>
      <w:lang w:eastAsia="ru-RU"/>
    </w:rPr>
  </w:style>
  <w:style w:type="paragraph" w:styleId="af">
    <w:name w:val="footnote text"/>
    <w:basedOn w:val="a0"/>
    <w:link w:val="af0"/>
    <w:semiHidden/>
    <w:rsid w:val="00426D1F"/>
    <w:pPr>
      <w:widowControl/>
      <w:autoSpaceDE/>
      <w:autoSpaceDN/>
      <w:adjustRightInd/>
    </w:pPr>
    <w:rPr>
      <w:rFonts w:ascii="Times New Roman" w:hAnsi="Times New Roman" w:cs="Times New Roman"/>
    </w:rPr>
  </w:style>
  <w:style w:type="character" w:customStyle="1" w:styleId="af0">
    <w:name w:val="Текст сноски Знак"/>
    <w:basedOn w:val="a2"/>
    <w:link w:val="af"/>
    <w:semiHidden/>
    <w:rsid w:val="00426D1F"/>
    <w:rPr>
      <w:rFonts w:ascii="Times New Roman" w:eastAsia="Times New Roman" w:hAnsi="Times New Roman" w:cs="Times New Roman"/>
      <w:sz w:val="20"/>
      <w:szCs w:val="20"/>
      <w:lang w:eastAsia="ru-RU"/>
    </w:rPr>
  </w:style>
  <w:style w:type="character" w:styleId="af1">
    <w:name w:val="footnote reference"/>
    <w:basedOn w:val="a2"/>
    <w:semiHidden/>
    <w:rsid w:val="00426D1F"/>
    <w:rPr>
      <w:vertAlign w:val="superscript"/>
    </w:rPr>
  </w:style>
  <w:style w:type="paragraph" w:styleId="af2">
    <w:name w:val="Block Text"/>
    <w:basedOn w:val="a0"/>
    <w:rsid w:val="00426D1F"/>
    <w:pPr>
      <w:widowControl/>
      <w:shd w:val="clear" w:color="auto" w:fill="FFFFFF"/>
      <w:ind w:left="57" w:right="113"/>
      <w:jc w:val="center"/>
    </w:pPr>
    <w:rPr>
      <w:rFonts w:ascii="Times New Roman" w:hAnsi="Times New Roman" w:cs="Times New Roman"/>
      <w:sz w:val="24"/>
      <w:szCs w:val="24"/>
    </w:rPr>
  </w:style>
  <w:style w:type="paragraph" w:styleId="af3">
    <w:name w:val="footer"/>
    <w:basedOn w:val="a0"/>
    <w:link w:val="af4"/>
    <w:rsid w:val="00426D1F"/>
    <w:pPr>
      <w:widowControl/>
      <w:tabs>
        <w:tab w:val="center" w:pos="4677"/>
        <w:tab w:val="right" w:pos="9355"/>
      </w:tabs>
      <w:overflowPunct w:val="0"/>
      <w:textAlignment w:val="baseline"/>
    </w:pPr>
    <w:rPr>
      <w:rFonts w:ascii="Times New Roman" w:hAnsi="Times New Roman" w:cs="Times New Roman"/>
    </w:rPr>
  </w:style>
  <w:style w:type="character" w:customStyle="1" w:styleId="af4">
    <w:name w:val="Нижний колонтитул Знак"/>
    <w:basedOn w:val="a2"/>
    <w:link w:val="af3"/>
    <w:rsid w:val="00426D1F"/>
    <w:rPr>
      <w:rFonts w:ascii="Times New Roman" w:eastAsia="Times New Roman" w:hAnsi="Times New Roman" w:cs="Times New Roman"/>
      <w:sz w:val="20"/>
      <w:szCs w:val="20"/>
      <w:lang w:eastAsia="ru-RU"/>
    </w:rPr>
  </w:style>
  <w:style w:type="character" w:styleId="af5">
    <w:name w:val="page number"/>
    <w:basedOn w:val="a2"/>
    <w:rsid w:val="00426D1F"/>
  </w:style>
  <w:style w:type="paragraph" w:styleId="11">
    <w:name w:val="toc 1"/>
    <w:basedOn w:val="a0"/>
    <w:next w:val="a0"/>
    <w:semiHidden/>
    <w:rsid w:val="00426D1F"/>
    <w:pPr>
      <w:widowControl/>
      <w:tabs>
        <w:tab w:val="right" w:leader="dot" w:pos="9638"/>
      </w:tabs>
      <w:overflowPunct w:val="0"/>
      <w:spacing w:before="120" w:after="120"/>
      <w:ind w:firstLine="851"/>
      <w:textAlignment w:val="baseline"/>
    </w:pPr>
    <w:rPr>
      <w:rFonts w:ascii="Times New Roman" w:hAnsi="Times New Roman" w:cs="Times New Roman"/>
      <w:b/>
      <w:caps/>
    </w:rPr>
  </w:style>
  <w:style w:type="paragraph" w:styleId="25">
    <w:name w:val="toc 2"/>
    <w:basedOn w:val="a0"/>
    <w:next w:val="a0"/>
    <w:semiHidden/>
    <w:rsid w:val="00426D1F"/>
    <w:pPr>
      <w:widowControl/>
      <w:tabs>
        <w:tab w:val="right" w:leader="dot" w:pos="9638"/>
      </w:tabs>
      <w:overflowPunct w:val="0"/>
      <w:ind w:firstLine="851"/>
      <w:textAlignment w:val="baseline"/>
    </w:pPr>
    <w:rPr>
      <w:rFonts w:ascii="Times New Roman" w:hAnsi="Times New Roman" w:cs="Times New Roman"/>
      <w:smallCaps/>
    </w:rPr>
  </w:style>
  <w:style w:type="paragraph" w:styleId="35">
    <w:name w:val="toc 3"/>
    <w:basedOn w:val="a0"/>
    <w:next w:val="a0"/>
    <w:semiHidden/>
    <w:rsid w:val="00426D1F"/>
    <w:pPr>
      <w:widowControl/>
      <w:tabs>
        <w:tab w:val="right" w:leader="dot" w:pos="9638"/>
      </w:tabs>
      <w:overflowPunct w:val="0"/>
      <w:ind w:left="200" w:firstLine="851"/>
      <w:textAlignment w:val="baseline"/>
    </w:pPr>
    <w:rPr>
      <w:rFonts w:ascii="Times New Roman" w:hAnsi="Times New Roman" w:cs="Times New Roman"/>
      <w:i/>
    </w:rPr>
  </w:style>
  <w:style w:type="paragraph" w:styleId="41">
    <w:name w:val="toc 4"/>
    <w:basedOn w:val="a0"/>
    <w:next w:val="a0"/>
    <w:semiHidden/>
    <w:rsid w:val="00426D1F"/>
    <w:pPr>
      <w:widowControl/>
      <w:tabs>
        <w:tab w:val="right" w:leader="dot" w:pos="9638"/>
      </w:tabs>
      <w:overflowPunct w:val="0"/>
      <w:ind w:left="400" w:firstLine="851"/>
      <w:textAlignment w:val="baseline"/>
    </w:pPr>
    <w:rPr>
      <w:rFonts w:ascii="Times New Roman" w:hAnsi="Times New Roman" w:cs="Times New Roman"/>
      <w:sz w:val="18"/>
    </w:rPr>
  </w:style>
  <w:style w:type="paragraph" w:styleId="51">
    <w:name w:val="toc 5"/>
    <w:basedOn w:val="a0"/>
    <w:next w:val="a0"/>
    <w:semiHidden/>
    <w:rsid w:val="00426D1F"/>
    <w:pPr>
      <w:widowControl/>
      <w:tabs>
        <w:tab w:val="right" w:leader="dot" w:pos="9638"/>
      </w:tabs>
      <w:overflowPunct w:val="0"/>
      <w:ind w:left="600" w:firstLine="851"/>
      <w:textAlignment w:val="baseline"/>
    </w:pPr>
    <w:rPr>
      <w:rFonts w:ascii="Times New Roman" w:hAnsi="Times New Roman" w:cs="Times New Roman"/>
      <w:sz w:val="18"/>
    </w:rPr>
  </w:style>
  <w:style w:type="paragraph" w:styleId="61">
    <w:name w:val="toc 6"/>
    <w:basedOn w:val="a0"/>
    <w:next w:val="a0"/>
    <w:semiHidden/>
    <w:rsid w:val="00426D1F"/>
    <w:pPr>
      <w:widowControl/>
      <w:tabs>
        <w:tab w:val="right" w:leader="dot" w:pos="9638"/>
      </w:tabs>
      <w:overflowPunct w:val="0"/>
      <w:ind w:left="800" w:firstLine="851"/>
      <w:textAlignment w:val="baseline"/>
    </w:pPr>
    <w:rPr>
      <w:rFonts w:ascii="Times New Roman" w:hAnsi="Times New Roman" w:cs="Times New Roman"/>
      <w:sz w:val="18"/>
    </w:rPr>
  </w:style>
  <w:style w:type="paragraph" w:styleId="71">
    <w:name w:val="toc 7"/>
    <w:basedOn w:val="a0"/>
    <w:next w:val="a0"/>
    <w:semiHidden/>
    <w:rsid w:val="00426D1F"/>
    <w:pPr>
      <w:widowControl/>
      <w:tabs>
        <w:tab w:val="right" w:leader="dot" w:pos="9638"/>
      </w:tabs>
      <w:overflowPunct w:val="0"/>
      <w:ind w:left="1000" w:firstLine="851"/>
      <w:textAlignment w:val="baseline"/>
    </w:pPr>
    <w:rPr>
      <w:rFonts w:ascii="Times New Roman" w:hAnsi="Times New Roman" w:cs="Times New Roman"/>
      <w:sz w:val="18"/>
    </w:rPr>
  </w:style>
  <w:style w:type="paragraph" w:styleId="81">
    <w:name w:val="toc 8"/>
    <w:basedOn w:val="a0"/>
    <w:next w:val="a0"/>
    <w:semiHidden/>
    <w:rsid w:val="00426D1F"/>
    <w:pPr>
      <w:widowControl/>
      <w:tabs>
        <w:tab w:val="right" w:leader="dot" w:pos="9638"/>
      </w:tabs>
      <w:overflowPunct w:val="0"/>
      <w:ind w:left="1200" w:firstLine="851"/>
      <w:textAlignment w:val="baseline"/>
    </w:pPr>
    <w:rPr>
      <w:rFonts w:ascii="Times New Roman" w:hAnsi="Times New Roman" w:cs="Times New Roman"/>
      <w:sz w:val="18"/>
    </w:rPr>
  </w:style>
  <w:style w:type="paragraph" w:styleId="91">
    <w:name w:val="toc 9"/>
    <w:basedOn w:val="a0"/>
    <w:next w:val="a0"/>
    <w:semiHidden/>
    <w:rsid w:val="00426D1F"/>
    <w:pPr>
      <w:widowControl/>
      <w:tabs>
        <w:tab w:val="right" w:leader="dot" w:pos="9638"/>
      </w:tabs>
      <w:overflowPunct w:val="0"/>
      <w:ind w:left="1400" w:firstLine="851"/>
      <w:textAlignment w:val="baseline"/>
    </w:pPr>
    <w:rPr>
      <w:rFonts w:ascii="Times New Roman" w:hAnsi="Times New Roman" w:cs="Times New Roman"/>
      <w:sz w:val="18"/>
    </w:rPr>
  </w:style>
  <w:style w:type="paragraph" w:styleId="af6">
    <w:name w:val="header"/>
    <w:basedOn w:val="a0"/>
    <w:link w:val="af7"/>
    <w:rsid w:val="00426D1F"/>
    <w:pPr>
      <w:widowControl/>
      <w:tabs>
        <w:tab w:val="center" w:pos="4536"/>
        <w:tab w:val="right" w:pos="9072"/>
      </w:tabs>
      <w:overflowPunct w:val="0"/>
      <w:ind w:firstLine="851"/>
      <w:jc w:val="both"/>
      <w:textAlignment w:val="baseline"/>
    </w:pPr>
    <w:rPr>
      <w:rFonts w:ascii="Times New Roman" w:hAnsi="Times New Roman" w:cs="Times New Roman"/>
    </w:rPr>
  </w:style>
  <w:style w:type="character" w:customStyle="1" w:styleId="af7">
    <w:name w:val="Верхний колонтитул Знак"/>
    <w:basedOn w:val="a2"/>
    <w:link w:val="af6"/>
    <w:rsid w:val="00426D1F"/>
    <w:rPr>
      <w:rFonts w:ascii="Times New Roman" w:eastAsia="Times New Roman" w:hAnsi="Times New Roman" w:cs="Times New Roman"/>
      <w:sz w:val="20"/>
      <w:szCs w:val="20"/>
      <w:lang w:eastAsia="ru-RU"/>
    </w:rPr>
  </w:style>
  <w:style w:type="character" w:styleId="af8">
    <w:name w:val="Emphasis"/>
    <w:basedOn w:val="a2"/>
    <w:qFormat/>
    <w:rsid w:val="00426D1F"/>
    <w:rPr>
      <w:i/>
      <w:iCs/>
    </w:rPr>
  </w:style>
  <w:style w:type="character" w:customStyle="1" w:styleId="y5black">
    <w:name w:val="y5_black"/>
    <w:basedOn w:val="a2"/>
    <w:rsid w:val="00426D1F"/>
  </w:style>
  <w:style w:type="character" w:customStyle="1" w:styleId="y5blacky5bg">
    <w:name w:val="y5_black y5_bg"/>
    <w:basedOn w:val="a2"/>
    <w:rsid w:val="00426D1F"/>
  </w:style>
  <w:style w:type="paragraph" w:styleId="af9">
    <w:name w:val="Normal (Web)"/>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1podfoto">
    <w:name w:val="1podfoto"/>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character" w:styleId="afa">
    <w:name w:val="Strong"/>
    <w:basedOn w:val="a2"/>
    <w:qFormat/>
    <w:rsid w:val="00426D1F"/>
    <w:rPr>
      <w:b/>
      <w:bCs/>
    </w:rPr>
  </w:style>
  <w:style w:type="paragraph" w:customStyle="1" w:styleId="1main">
    <w:name w:val="1main"/>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1mainvopros">
    <w:name w:val="1mainvopros"/>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2name">
    <w:name w:val="2name"/>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1vstuplenie">
    <w:name w:val="1vstuplenie"/>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000dosie">
    <w:name w:val="000dosie"/>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2namepodpis">
    <w:name w:val="2namepodpis"/>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1vopros">
    <w:name w:val="1vopros"/>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1mainbukva">
    <w:name w:val="1mainbukva"/>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text-bname-">
    <w:name w:val="text-b name-"/>
    <w:basedOn w:val="a2"/>
    <w:rsid w:val="00426D1F"/>
  </w:style>
  <w:style w:type="paragraph" w:customStyle="1" w:styleId="auto">
    <w:name w:val="auto"/>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text-c">
    <w:name w:val="text-c"/>
    <w:basedOn w:val="a2"/>
    <w:rsid w:val="00426D1F"/>
  </w:style>
  <w:style w:type="character" w:customStyle="1" w:styleId="panel-link-block">
    <w:name w:val="panel-link-block"/>
    <w:basedOn w:val="a2"/>
    <w:rsid w:val="00426D1F"/>
  </w:style>
  <w:style w:type="character" w:customStyle="1" w:styleId="panel-link-default">
    <w:name w:val="panel-link-default"/>
    <w:basedOn w:val="a2"/>
    <w:rsid w:val="00426D1F"/>
  </w:style>
  <w:style w:type="paragraph" w:customStyle="1" w:styleId="textvstuplenie">
    <w:name w:val="textvstuplenie"/>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details">
    <w:name w:val="details"/>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textname">
    <w:name w:val="textname"/>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infgtext">
    <w:name w:val="infgtext"/>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text">
    <w:name w:val="text"/>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small">
    <w:name w:val="small"/>
    <w:basedOn w:val="a2"/>
    <w:rsid w:val="00426D1F"/>
  </w:style>
  <w:style w:type="paragraph" w:customStyle="1" w:styleId="part">
    <w:name w:val="part"/>
    <w:basedOn w:val="a0"/>
    <w:rsid w:val="00426D1F"/>
    <w:pPr>
      <w:widowControl/>
      <w:autoSpaceDE/>
      <w:autoSpaceDN/>
      <w:adjustRightInd/>
      <w:spacing w:before="100" w:beforeAutospacing="1" w:after="100" w:afterAutospacing="1"/>
    </w:pPr>
    <w:rPr>
      <w:rFonts w:ascii="Times New Roman" w:hAnsi="Times New Roman" w:cs="Times New Roman"/>
      <w:sz w:val="24"/>
      <w:szCs w:val="24"/>
    </w:rPr>
  </w:style>
  <w:style w:type="table" w:styleId="afb">
    <w:name w:val="Table Grid"/>
    <w:basedOn w:val="a3"/>
    <w:rsid w:val="00426D1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8929</Words>
  <Characters>50901</Characters>
  <Application>Microsoft Office Word</Application>
  <DocSecurity>0</DocSecurity>
  <Lines>424</Lines>
  <Paragraphs>119</Paragraphs>
  <ScaleCrop>false</ScaleCrop>
  <Company/>
  <LinksUpToDate>false</LinksUpToDate>
  <CharactersWithSpaces>59711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2015-10-07T05:20:00Z</dcterms:created>
  <dcterms:modified xsi:type="dcterms:W3CDTF">2015-10-07T05:20:00Z</dcterms:modified>
</cp:coreProperties>
</file>